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49D" w:rsidRDefault="00C4749D" w:rsidP="00C4749D">
      <w:pPr>
        <w:jc w:val="center"/>
        <w:rPr>
          <w:color w:val="7030A0"/>
        </w:rPr>
      </w:pPr>
      <w:r>
        <w:rPr>
          <w:color w:val="7030A0"/>
        </w:rPr>
        <w:t>ДЕПАРТАМЕНТ КУЛЬТУРЫ ГОРОДА МОСКВЫ</w:t>
      </w:r>
    </w:p>
    <w:p w:rsidR="00C4749D" w:rsidRDefault="00C4749D" w:rsidP="00C4749D">
      <w:pPr>
        <w:jc w:val="center"/>
        <w:rPr>
          <w:color w:val="7030A0"/>
        </w:rPr>
      </w:pPr>
    </w:p>
    <w:p w:rsidR="00C4749D" w:rsidRDefault="00C4749D" w:rsidP="00C4749D">
      <w:pPr>
        <w:jc w:val="center"/>
        <w:rPr>
          <w:b/>
          <w:color w:val="7030A0"/>
        </w:rPr>
      </w:pPr>
      <w:r>
        <w:rPr>
          <w:b/>
          <w:color w:val="7030A0"/>
        </w:rPr>
        <w:t>ГОСУДАРСТВЕННОЕ БЮДЖЕТНОЕ ПРОФЕССИОНАЛЬНОЕ ОБРАЗОВАТЕЛЬНОЕ УЧРЕЖДЕНИЕ ГОРОДА МОСКВЫ «КОЛЛЕДЖ МУЗЫКАЛЬНО-ТЕАТРАЛЬНОГО ИСКУССТВА ИМЕНИ Г.П.ВИШНЕВСКОЙ»</w:t>
      </w:r>
    </w:p>
    <w:p w:rsidR="00C4749D" w:rsidRDefault="00C4749D" w:rsidP="00C4749D">
      <w:pPr>
        <w:jc w:val="center"/>
        <w:rPr>
          <w:color w:val="7030A0"/>
        </w:rPr>
      </w:pPr>
      <w:r>
        <w:rPr>
          <w:color w:val="7030A0"/>
        </w:rPr>
        <w:t>(ГБПОУ г. Москвы «КМТИ им. Г.П.Вишневской»)</w:t>
      </w:r>
    </w:p>
    <w:p w:rsidR="00C4749D" w:rsidRDefault="00C4749D" w:rsidP="00C4749D">
      <w:pPr>
        <w:jc w:val="center"/>
        <w:rPr>
          <w:color w:val="7030A0"/>
        </w:rPr>
      </w:pPr>
    </w:p>
    <w:p w:rsidR="00C4749D" w:rsidRDefault="00C4749D" w:rsidP="00C4749D">
      <w:pPr>
        <w:jc w:val="both"/>
        <w:rPr>
          <w:color w:val="7030A0"/>
          <w:sz w:val="20"/>
        </w:rPr>
      </w:pPr>
      <w:r>
        <w:rPr>
          <w:color w:val="7030A0"/>
          <w:sz w:val="20"/>
        </w:rPr>
        <w:t>Суздальская ул., дом 40</w:t>
      </w:r>
      <w:proofErr w:type="gramStart"/>
      <w:r>
        <w:rPr>
          <w:color w:val="7030A0"/>
          <w:sz w:val="20"/>
        </w:rPr>
        <w:t xml:space="preserve"> Б</w:t>
      </w:r>
      <w:proofErr w:type="gramEnd"/>
      <w:r>
        <w:rPr>
          <w:color w:val="7030A0"/>
          <w:sz w:val="20"/>
        </w:rPr>
        <w:t>, г. Москва, 111672</w:t>
      </w:r>
    </w:p>
    <w:p w:rsidR="00C4749D" w:rsidRDefault="00C4749D" w:rsidP="00C4749D">
      <w:pPr>
        <w:jc w:val="both"/>
        <w:rPr>
          <w:color w:val="7030A0"/>
          <w:sz w:val="20"/>
        </w:rPr>
      </w:pPr>
      <w:r>
        <w:rPr>
          <w:color w:val="7030A0"/>
          <w:sz w:val="20"/>
        </w:rPr>
        <w:t>Телефон: (495) 703-25-90 факс (495) 703-25-90</w:t>
      </w:r>
    </w:p>
    <w:p w:rsidR="00C4749D" w:rsidRDefault="00C4749D" w:rsidP="00C4749D">
      <w:pPr>
        <w:rPr>
          <w:bCs/>
          <w:color w:val="7030A0"/>
          <w:sz w:val="20"/>
          <w:shd w:val="clear" w:color="auto" w:fill="FFFFFF"/>
          <w:lang w:val="de-DE"/>
        </w:rPr>
      </w:pPr>
      <w:r>
        <w:rPr>
          <w:color w:val="7030A0"/>
          <w:sz w:val="20"/>
          <w:lang w:val="de-DE"/>
        </w:rPr>
        <w:t>E-</w:t>
      </w:r>
      <w:proofErr w:type="spellStart"/>
      <w:r>
        <w:rPr>
          <w:color w:val="7030A0"/>
          <w:sz w:val="20"/>
          <w:lang w:val="de-DE"/>
        </w:rPr>
        <w:t>mail</w:t>
      </w:r>
      <w:proofErr w:type="spellEnd"/>
      <w:r>
        <w:rPr>
          <w:color w:val="7030A0"/>
          <w:sz w:val="20"/>
          <w:lang w:val="de-DE"/>
        </w:rPr>
        <w:t xml:space="preserve">: </w:t>
      </w:r>
      <w:hyperlink r:id="rId4" w:history="1">
        <w:r>
          <w:rPr>
            <w:rStyle w:val="a3"/>
            <w:bCs/>
            <w:color w:val="7030A0"/>
            <w:sz w:val="20"/>
            <w:shd w:val="clear" w:color="auto" w:fill="FFFFFF"/>
            <w:lang w:val="de-DE"/>
          </w:rPr>
          <w:t>collegemusteatriskustv@culture.mos.ru</w:t>
        </w:r>
      </w:hyperlink>
    </w:p>
    <w:p w:rsidR="00C4749D" w:rsidRDefault="00D6231F" w:rsidP="00C4749D">
      <w:pPr>
        <w:pBdr>
          <w:bottom w:val="single" w:sz="12" w:space="6" w:color="auto"/>
        </w:pBdr>
        <w:rPr>
          <w:color w:val="7030A0"/>
          <w:sz w:val="18"/>
          <w:szCs w:val="18"/>
          <w:lang w:val="de-DE"/>
        </w:rPr>
      </w:pPr>
      <w:hyperlink r:id="rId5" w:history="1">
        <w:r w:rsidR="00C4749D">
          <w:rPr>
            <w:rStyle w:val="a3"/>
            <w:color w:val="7030A0"/>
            <w:sz w:val="20"/>
            <w:lang w:val="de-DE"/>
          </w:rPr>
          <w:t>www.kmti.ru</w:t>
        </w:r>
      </w:hyperlink>
    </w:p>
    <w:p w:rsidR="00C4749D" w:rsidRDefault="00C4749D" w:rsidP="00C4749D">
      <w:pPr>
        <w:pBdr>
          <w:bottom w:val="single" w:sz="12" w:space="6" w:color="auto"/>
        </w:pBdr>
        <w:rPr>
          <w:color w:val="7030A0"/>
          <w:sz w:val="18"/>
          <w:szCs w:val="18"/>
        </w:rPr>
      </w:pPr>
      <w:r>
        <w:rPr>
          <w:color w:val="7030A0"/>
          <w:sz w:val="18"/>
          <w:szCs w:val="18"/>
        </w:rPr>
        <w:t>ОКОГУ 2300231, ОКПО 43296146, ОГРН 1027700381752, ИНН/ КПП 7720042247/ 772001001</w:t>
      </w:r>
    </w:p>
    <w:p w:rsidR="00C4749D" w:rsidRDefault="00C4749D" w:rsidP="00C4749D">
      <w:pPr>
        <w:pStyle w:val="Default"/>
        <w:spacing w:line="360" w:lineRule="auto"/>
        <w:ind w:firstLine="567"/>
        <w:jc w:val="center"/>
        <w:rPr>
          <w:b/>
          <w:bCs/>
          <w:sz w:val="28"/>
          <w:szCs w:val="28"/>
        </w:rPr>
      </w:pPr>
    </w:p>
    <w:p w:rsidR="00C4749D" w:rsidRDefault="00C4749D" w:rsidP="00C4749D">
      <w:pPr>
        <w:pStyle w:val="Default"/>
        <w:spacing w:line="360" w:lineRule="auto"/>
        <w:ind w:firstLine="567"/>
        <w:jc w:val="center"/>
        <w:rPr>
          <w:b/>
          <w:bCs/>
          <w:sz w:val="28"/>
          <w:szCs w:val="28"/>
        </w:rPr>
      </w:pPr>
      <w:r>
        <w:rPr>
          <w:b/>
          <w:bCs/>
          <w:sz w:val="28"/>
          <w:szCs w:val="28"/>
        </w:rPr>
        <w:t>Публичный доклад</w:t>
      </w:r>
    </w:p>
    <w:p w:rsidR="00C4749D" w:rsidRDefault="00C4749D" w:rsidP="00C4749D">
      <w:pPr>
        <w:pStyle w:val="Default"/>
        <w:spacing w:line="360" w:lineRule="auto"/>
        <w:ind w:firstLine="567"/>
        <w:jc w:val="center"/>
        <w:rPr>
          <w:sz w:val="28"/>
          <w:szCs w:val="28"/>
        </w:rPr>
      </w:pPr>
    </w:p>
    <w:p w:rsidR="00C4749D" w:rsidRDefault="00C4749D" w:rsidP="00C4749D">
      <w:pPr>
        <w:pStyle w:val="Default"/>
        <w:spacing w:line="360" w:lineRule="auto"/>
        <w:ind w:firstLine="567"/>
        <w:jc w:val="center"/>
        <w:rPr>
          <w:b/>
          <w:sz w:val="28"/>
          <w:szCs w:val="28"/>
        </w:rPr>
      </w:pPr>
      <w:r>
        <w:rPr>
          <w:b/>
          <w:sz w:val="28"/>
          <w:szCs w:val="28"/>
        </w:rPr>
        <w:t xml:space="preserve">1. </w:t>
      </w:r>
      <w:r>
        <w:rPr>
          <w:b/>
          <w:bCs/>
          <w:sz w:val="28"/>
          <w:szCs w:val="28"/>
        </w:rPr>
        <w:t>Общая характеристика учреждения</w:t>
      </w:r>
    </w:p>
    <w:p w:rsidR="00C4749D" w:rsidRDefault="00C4749D" w:rsidP="00C4749D">
      <w:pPr>
        <w:pStyle w:val="Default"/>
        <w:spacing w:line="360" w:lineRule="auto"/>
        <w:ind w:firstLine="567"/>
        <w:jc w:val="both"/>
        <w:rPr>
          <w:sz w:val="28"/>
          <w:szCs w:val="28"/>
        </w:rPr>
      </w:pPr>
      <w:r>
        <w:rPr>
          <w:sz w:val="28"/>
          <w:szCs w:val="28"/>
        </w:rPr>
        <w:t>Колледж музыкально-театрального искусства имени Г.П. Вишневской является государственным образовательным учреждением среднего профессионального образования.</w:t>
      </w:r>
    </w:p>
    <w:p w:rsidR="00C4749D" w:rsidRDefault="00C4749D" w:rsidP="00C4749D">
      <w:pPr>
        <w:pStyle w:val="Default"/>
        <w:spacing w:line="360" w:lineRule="auto"/>
        <w:ind w:firstLine="567"/>
        <w:jc w:val="both"/>
        <w:rPr>
          <w:sz w:val="28"/>
          <w:szCs w:val="28"/>
        </w:rPr>
      </w:pPr>
      <w:r>
        <w:rPr>
          <w:sz w:val="28"/>
          <w:szCs w:val="28"/>
        </w:rPr>
        <w:t>Учредитель учреждения – Департамент культуры города Москвы.</w:t>
      </w:r>
    </w:p>
    <w:p w:rsidR="00C4749D" w:rsidRDefault="00C4749D" w:rsidP="00C4749D">
      <w:pPr>
        <w:pStyle w:val="Default"/>
        <w:spacing w:line="360" w:lineRule="auto"/>
        <w:ind w:firstLine="567"/>
        <w:jc w:val="both"/>
        <w:rPr>
          <w:sz w:val="28"/>
          <w:szCs w:val="28"/>
        </w:rPr>
      </w:pPr>
      <w:r>
        <w:rPr>
          <w:sz w:val="28"/>
          <w:szCs w:val="28"/>
        </w:rPr>
        <w:t xml:space="preserve">История Колледжа началась с создания в 1986 году детского музыкального театра-студии «Галина Вишневская» во Дворце творчества молодежи «Перово». На основе этого театра в районе </w:t>
      </w:r>
      <w:proofErr w:type="spellStart"/>
      <w:r>
        <w:rPr>
          <w:sz w:val="28"/>
          <w:szCs w:val="28"/>
        </w:rPr>
        <w:t>Новокосино</w:t>
      </w:r>
      <w:proofErr w:type="spellEnd"/>
      <w:r>
        <w:rPr>
          <w:sz w:val="28"/>
          <w:szCs w:val="28"/>
        </w:rPr>
        <w:t xml:space="preserve"> 1 сентября 1994 года была открыта общеобразовательная школа с музыкально-театральным компонентом и театральной детско-юношеской студией (дополнительное образование) – Учебно-воспитательный комплекс № 1841.</w:t>
      </w:r>
    </w:p>
    <w:p w:rsidR="00C4749D" w:rsidRDefault="00C4749D" w:rsidP="00C4749D">
      <w:pPr>
        <w:pStyle w:val="Default"/>
        <w:spacing w:line="360" w:lineRule="auto"/>
        <w:ind w:firstLine="567"/>
        <w:jc w:val="both"/>
        <w:rPr>
          <w:sz w:val="28"/>
          <w:szCs w:val="28"/>
        </w:rPr>
      </w:pPr>
      <w:r>
        <w:rPr>
          <w:sz w:val="28"/>
          <w:szCs w:val="28"/>
        </w:rPr>
        <w:t>В соответствии с приказом № 747 от 30 августа 2002 года Московского комитета образования Государственное образовательное учреждение Учебно-воспитательный комплекс № 1841 был преобразован в Государственное образовательное учреждение среднего профессионального образования Колледж музыкально-театрального искусства № 61, который в 2003 году начал свою образовательную деятельность.</w:t>
      </w:r>
    </w:p>
    <w:p w:rsidR="00C4749D" w:rsidRDefault="00C4749D" w:rsidP="00C4749D">
      <w:pPr>
        <w:pStyle w:val="Default"/>
        <w:spacing w:line="360" w:lineRule="auto"/>
        <w:ind w:firstLine="567"/>
        <w:jc w:val="both"/>
        <w:rPr>
          <w:sz w:val="28"/>
          <w:szCs w:val="28"/>
        </w:rPr>
      </w:pPr>
      <w:r>
        <w:rPr>
          <w:sz w:val="28"/>
          <w:szCs w:val="28"/>
        </w:rPr>
        <w:t xml:space="preserve">До 2012 года учреждение осуществляло свою деятельность под патронатом Народной артистки СССР Галины Павловны Вишневской. Согласно распоряжению Правительства Москвы № 424-РП от 6 августа </w:t>
      </w:r>
      <w:r>
        <w:rPr>
          <w:sz w:val="28"/>
          <w:szCs w:val="28"/>
        </w:rPr>
        <w:lastRenderedPageBreak/>
        <w:t>2013 года колледж передан в ведомственное подчинение Департамента культуры города Москвы.</w:t>
      </w:r>
    </w:p>
    <w:p w:rsidR="00C4749D" w:rsidRDefault="00C4749D" w:rsidP="00C4749D">
      <w:pPr>
        <w:pStyle w:val="Default"/>
        <w:spacing w:line="360" w:lineRule="auto"/>
        <w:ind w:firstLine="567"/>
        <w:jc w:val="both"/>
        <w:rPr>
          <w:sz w:val="28"/>
          <w:szCs w:val="28"/>
        </w:rPr>
      </w:pPr>
      <w:r>
        <w:rPr>
          <w:sz w:val="28"/>
          <w:szCs w:val="28"/>
        </w:rPr>
        <w:t>В 2014 году Колледжу присвоено имя народной артистки СССР, полного кавалера ордена «За заслуги перед Отечеством», оперной певицы Галины Павловны Вишневской.</w:t>
      </w:r>
    </w:p>
    <w:p w:rsidR="00C4749D" w:rsidRDefault="00C4749D" w:rsidP="00C4749D">
      <w:pPr>
        <w:pStyle w:val="Default"/>
        <w:spacing w:line="360" w:lineRule="auto"/>
        <w:ind w:firstLine="567"/>
        <w:jc w:val="both"/>
        <w:rPr>
          <w:sz w:val="28"/>
          <w:szCs w:val="28"/>
        </w:rPr>
      </w:pPr>
      <w:r>
        <w:rPr>
          <w:sz w:val="28"/>
          <w:szCs w:val="28"/>
        </w:rPr>
        <w:t>Приказом Департамента культуры города Москвы №252 от 27 марта 2014 года переименован в государственное бюджетное профессиональное образовательное учреждение города Москвы «Колледж музыкально-театрального искусства имени Г.П.Вишневской».</w:t>
      </w:r>
    </w:p>
    <w:p w:rsidR="00C4749D" w:rsidRDefault="00C4749D" w:rsidP="00C4749D">
      <w:pPr>
        <w:pStyle w:val="Default"/>
        <w:spacing w:line="360" w:lineRule="auto"/>
        <w:ind w:firstLine="567"/>
        <w:jc w:val="both"/>
        <w:rPr>
          <w:color w:val="auto"/>
          <w:sz w:val="28"/>
          <w:szCs w:val="28"/>
        </w:rPr>
      </w:pPr>
      <w:r>
        <w:rPr>
          <w:color w:val="auto"/>
          <w:sz w:val="28"/>
          <w:szCs w:val="28"/>
        </w:rPr>
        <w:t xml:space="preserve">С 1994 года по март 2016 года колледж возглавляла Елена Юрьевна </w:t>
      </w:r>
      <w:proofErr w:type="spellStart"/>
      <w:r>
        <w:rPr>
          <w:color w:val="auto"/>
          <w:sz w:val="28"/>
          <w:szCs w:val="28"/>
        </w:rPr>
        <w:t>Трацевская</w:t>
      </w:r>
      <w:proofErr w:type="spellEnd"/>
      <w:r>
        <w:rPr>
          <w:color w:val="auto"/>
          <w:sz w:val="28"/>
          <w:szCs w:val="28"/>
        </w:rPr>
        <w:t xml:space="preserve"> – педагог, музыкант, кандидат педагогических наук, Заслуженный учитель РФ, лауреат премии Президента РФ в области образования, лауреат премии Мэра города Москвы. С апреля 2016 года по август 2017 года обязанности директора колледжа исполняла почетный работник среднего профессионального образования РФ Татьяна Анатольевна Пелевина. </w:t>
      </w:r>
      <w:proofErr w:type="gramStart"/>
      <w:r>
        <w:rPr>
          <w:color w:val="auto"/>
          <w:sz w:val="28"/>
          <w:szCs w:val="28"/>
        </w:rPr>
        <w:t xml:space="preserve">С сентября 2017 года по настоящее время колледж возглавляет Айдар </w:t>
      </w:r>
      <w:proofErr w:type="spellStart"/>
      <w:r>
        <w:rPr>
          <w:color w:val="auto"/>
          <w:sz w:val="28"/>
          <w:szCs w:val="28"/>
        </w:rPr>
        <w:t>Мансурович</w:t>
      </w:r>
      <w:proofErr w:type="spellEnd"/>
      <w:r>
        <w:rPr>
          <w:color w:val="auto"/>
          <w:sz w:val="28"/>
          <w:szCs w:val="28"/>
        </w:rPr>
        <w:t xml:space="preserve"> Ахметов – Народный артист Республики Татарстан, приглашённый премьер-солист Государственного академического </w:t>
      </w:r>
      <w:proofErr w:type="spellStart"/>
      <w:r>
        <w:rPr>
          <w:color w:val="auto"/>
          <w:sz w:val="28"/>
          <w:szCs w:val="28"/>
        </w:rPr>
        <w:t>Мариинского</w:t>
      </w:r>
      <w:proofErr w:type="spellEnd"/>
      <w:r>
        <w:rPr>
          <w:color w:val="auto"/>
          <w:sz w:val="28"/>
          <w:szCs w:val="28"/>
        </w:rPr>
        <w:t xml:space="preserve"> театра (Санкт-Петербург), Государственного академического театра оперы и балета им. М. </w:t>
      </w:r>
      <w:proofErr w:type="spellStart"/>
      <w:r>
        <w:rPr>
          <w:color w:val="auto"/>
          <w:sz w:val="28"/>
          <w:szCs w:val="28"/>
        </w:rPr>
        <w:t>Джалиля</w:t>
      </w:r>
      <w:proofErr w:type="spellEnd"/>
      <w:r>
        <w:rPr>
          <w:color w:val="auto"/>
          <w:sz w:val="28"/>
          <w:szCs w:val="28"/>
        </w:rPr>
        <w:t xml:space="preserve"> (Казань); ряда зарубежных театров оперы и балета в США (Лос-Анджелес), Канаде (Калгари), Новой Зеландии (Веллингтон), Венгрии (Будапешт), Турции (Анкара), Японии (Токио), Южной Корее (Сеул), Македонии (Скопье);</w:t>
      </w:r>
      <w:proofErr w:type="gramEnd"/>
      <w:r>
        <w:rPr>
          <w:color w:val="auto"/>
          <w:sz w:val="28"/>
          <w:szCs w:val="28"/>
        </w:rPr>
        <w:t xml:space="preserve"> организатор и руководитель проекта «Звёзды Русского балета».</w:t>
      </w:r>
    </w:p>
    <w:p w:rsidR="00C4749D" w:rsidRDefault="00C4749D" w:rsidP="00C4749D">
      <w:pPr>
        <w:pStyle w:val="Default"/>
        <w:spacing w:line="360" w:lineRule="auto"/>
        <w:ind w:firstLine="567"/>
        <w:jc w:val="both"/>
        <w:rPr>
          <w:sz w:val="28"/>
          <w:szCs w:val="28"/>
        </w:rPr>
      </w:pPr>
      <w:proofErr w:type="gramStart"/>
      <w:r>
        <w:rPr>
          <w:sz w:val="28"/>
          <w:szCs w:val="28"/>
        </w:rPr>
        <w:t>Колледж имеет лицензию на образовательную деятельность: № 035189 от 28 мая 2014 года, срок действия – бессрочная</w:t>
      </w:r>
      <w:r w:rsidR="003F3718">
        <w:rPr>
          <w:sz w:val="28"/>
          <w:szCs w:val="28"/>
        </w:rPr>
        <w:t>.</w:t>
      </w:r>
      <w:proofErr w:type="gramEnd"/>
      <w:r w:rsidR="003F3718">
        <w:rPr>
          <w:sz w:val="28"/>
          <w:szCs w:val="28"/>
        </w:rPr>
        <w:t xml:space="preserve"> </w:t>
      </w:r>
      <w:r w:rsidRPr="00141FF6">
        <w:rPr>
          <w:color w:val="000000" w:themeColor="text1"/>
          <w:sz w:val="28"/>
          <w:szCs w:val="28"/>
        </w:rPr>
        <w:t>Свидетельство о государственной аккредитации учреждения: серия 77А01 № 004850 от 29 декабря  2018 года. Срок действия до 29.12.2030 года</w:t>
      </w:r>
      <w:r w:rsidR="003F3718">
        <w:rPr>
          <w:color w:val="000000" w:themeColor="text1"/>
          <w:sz w:val="28"/>
          <w:szCs w:val="28"/>
        </w:rPr>
        <w:t>.</w:t>
      </w:r>
      <w:proofErr w:type="gramStart"/>
      <w:r w:rsidRPr="00141FF6">
        <w:rPr>
          <w:color w:val="000000" w:themeColor="text1"/>
          <w:sz w:val="28"/>
          <w:szCs w:val="28"/>
        </w:rPr>
        <w:t xml:space="preserve"> </w:t>
      </w:r>
      <w:bookmarkStart w:id="0" w:name="_GoBack"/>
      <w:bookmarkEnd w:id="0"/>
      <w:proofErr w:type="gramEnd"/>
      <w:r>
        <w:rPr>
          <w:color w:val="000000" w:themeColor="text1"/>
          <w:sz w:val="28"/>
          <w:szCs w:val="28"/>
        </w:rPr>
        <w:t xml:space="preserve">Свидетельство о государственной аккредитации: серия 77А01 №0004849 от 29 декабря 2018 года. Срок действия до 29.12.2024 года. </w:t>
      </w:r>
      <w:r w:rsidRPr="00141FF6">
        <w:rPr>
          <w:color w:val="000000" w:themeColor="text1"/>
          <w:sz w:val="28"/>
          <w:szCs w:val="28"/>
        </w:rPr>
        <w:t xml:space="preserve"> Адрес (фактический и</w:t>
      </w:r>
      <w:r>
        <w:rPr>
          <w:sz w:val="28"/>
          <w:szCs w:val="28"/>
        </w:rPr>
        <w:t xml:space="preserve"> </w:t>
      </w:r>
      <w:r>
        <w:rPr>
          <w:sz w:val="28"/>
          <w:szCs w:val="28"/>
        </w:rPr>
        <w:lastRenderedPageBreak/>
        <w:t>юридический): 111672, г. Москва, улица Суздальская, дом 40</w:t>
      </w:r>
      <w:proofErr w:type="gramStart"/>
      <w:r>
        <w:rPr>
          <w:sz w:val="28"/>
          <w:szCs w:val="28"/>
        </w:rPr>
        <w:t xml:space="preserve"> Б</w:t>
      </w:r>
      <w:proofErr w:type="gramEnd"/>
      <w:r>
        <w:rPr>
          <w:sz w:val="28"/>
          <w:szCs w:val="28"/>
        </w:rPr>
        <w:t xml:space="preserve"> (район </w:t>
      </w:r>
      <w:proofErr w:type="spellStart"/>
      <w:r>
        <w:rPr>
          <w:sz w:val="28"/>
          <w:szCs w:val="28"/>
        </w:rPr>
        <w:t>Новокосино</w:t>
      </w:r>
      <w:proofErr w:type="spellEnd"/>
      <w:r>
        <w:rPr>
          <w:sz w:val="28"/>
          <w:szCs w:val="28"/>
        </w:rPr>
        <w:t>, Восточный Административный округ города Москвы).</w:t>
      </w:r>
    </w:p>
    <w:p w:rsidR="00C4749D" w:rsidRDefault="00C4749D" w:rsidP="00C4749D">
      <w:pPr>
        <w:pStyle w:val="Default"/>
        <w:spacing w:line="360" w:lineRule="auto"/>
        <w:ind w:firstLine="567"/>
        <w:jc w:val="both"/>
        <w:rPr>
          <w:sz w:val="28"/>
          <w:szCs w:val="28"/>
        </w:rPr>
      </w:pPr>
      <w:r>
        <w:rPr>
          <w:sz w:val="28"/>
          <w:szCs w:val="28"/>
        </w:rPr>
        <w:t>Колледж располагается в основном здании (год постройки – 1987) и пристройке (год постройки – 2002). Здания соединены переходом. Общая площадь 8425,2 кв.м. В колледже имеется театральный зал на 280 мест, спортивный зал, 57 учебных классов, библиотека, фонотека, музей.</w:t>
      </w:r>
    </w:p>
    <w:p w:rsidR="00C4749D" w:rsidRPr="00E105D6" w:rsidRDefault="00C4749D" w:rsidP="00C4749D">
      <w:pPr>
        <w:pStyle w:val="Default"/>
        <w:spacing w:before="240" w:line="360" w:lineRule="auto"/>
        <w:ind w:firstLine="567"/>
        <w:jc w:val="both"/>
        <w:rPr>
          <w:color w:val="000000" w:themeColor="text1"/>
          <w:sz w:val="28"/>
          <w:szCs w:val="28"/>
        </w:rPr>
      </w:pPr>
      <w:r w:rsidRPr="00E105D6">
        <w:rPr>
          <w:color w:val="000000" w:themeColor="text1"/>
          <w:sz w:val="28"/>
          <w:szCs w:val="28"/>
        </w:rPr>
        <w:t xml:space="preserve">В колледже образовательная деятельность реализуется для </w:t>
      </w:r>
      <w:r w:rsidR="00D138DA">
        <w:rPr>
          <w:color w:val="000000" w:themeColor="text1"/>
          <w:sz w:val="28"/>
          <w:szCs w:val="28"/>
        </w:rPr>
        <w:t>577</w:t>
      </w:r>
      <w:r w:rsidRPr="00E105D6">
        <w:rPr>
          <w:color w:val="000000" w:themeColor="text1"/>
          <w:sz w:val="28"/>
          <w:szCs w:val="28"/>
        </w:rPr>
        <w:t> </w:t>
      </w:r>
      <w:proofErr w:type="gramStart"/>
      <w:r w:rsidRPr="00E105D6">
        <w:rPr>
          <w:color w:val="000000" w:themeColor="text1"/>
          <w:sz w:val="28"/>
          <w:szCs w:val="28"/>
        </w:rPr>
        <w:t>обучающихся</w:t>
      </w:r>
      <w:proofErr w:type="gramEnd"/>
      <w:r w:rsidRPr="00E105D6">
        <w:rPr>
          <w:color w:val="000000" w:themeColor="text1"/>
          <w:sz w:val="28"/>
          <w:szCs w:val="28"/>
        </w:rPr>
        <w:t>. Из них по общеобразовательным программ</w:t>
      </w:r>
      <w:r w:rsidR="00D138DA">
        <w:rPr>
          <w:color w:val="000000" w:themeColor="text1"/>
          <w:sz w:val="28"/>
          <w:szCs w:val="28"/>
        </w:rPr>
        <w:t xml:space="preserve">ам (начальное общее образование, </w:t>
      </w:r>
      <w:r w:rsidRPr="00E105D6">
        <w:rPr>
          <w:color w:val="000000" w:themeColor="text1"/>
          <w:sz w:val="28"/>
          <w:szCs w:val="28"/>
        </w:rPr>
        <w:t xml:space="preserve">основное общее образование, </w:t>
      </w:r>
      <w:proofErr w:type="spellStart"/>
      <w:r w:rsidRPr="00E105D6">
        <w:rPr>
          <w:color w:val="000000" w:themeColor="text1"/>
          <w:sz w:val="28"/>
          <w:szCs w:val="28"/>
        </w:rPr>
        <w:t>предпрофессиональные</w:t>
      </w:r>
      <w:proofErr w:type="spellEnd"/>
      <w:r w:rsidRPr="00E105D6">
        <w:rPr>
          <w:color w:val="000000" w:themeColor="text1"/>
          <w:sz w:val="28"/>
          <w:szCs w:val="28"/>
        </w:rPr>
        <w:t xml:space="preserve"> и </w:t>
      </w:r>
      <w:proofErr w:type="spellStart"/>
      <w:r w:rsidRPr="00E105D6">
        <w:rPr>
          <w:color w:val="000000" w:themeColor="text1"/>
          <w:sz w:val="28"/>
          <w:szCs w:val="28"/>
        </w:rPr>
        <w:t>общеразвивающие</w:t>
      </w:r>
      <w:proofErr w:type="spellEnd"/>
      <w:r w:rsidRPr="00E105D6">
        <w:rPr>
          <w:color w:val="000000" w:themeColor="text1"/>
          <w:sz w:val="28"/>
          <w:szCs w:val="28"/>
        </w:rPr>
        <w:t xml:space="preserve"> программы в </w:t>
      </w:r>
      <w:r w:rsidR="00D138DA">
        <w:rPr>
          <w:color w:val="000000" w:themeColor="text1"/>
          <w:sz w:val="28"/>
          <w:szCs w:val="28"/>
        </w:rPr>
        <w:t>области искусств)  обучается 312</w:t>
      </w:r>
      <w:r w:rsidRPr="00E105D6">
        <w:rPr>
          <w:color w:val="000000" w:themeColor="text1"/>
          <w:sz w:val="28"/>
          <w:szCs w:val="28"/>
        </w:rPr>
        <w:t xml:space="preserve"> человек,  по программам среднего профессионального образования (ИОП в ОИ и программы подготовки специалистов среднего</w:t>
      </w:r>
      <w:r w:rsidR="00D138DA">
        <w:rPr>
          <w:color w:val="000000" w:themeColor="text1"/>
          <w:sz w:val="28"/>
          <w:szCs w:val="28"/>
        </w:rPr>
        <w:t xml:space="preserve"> звена в области искусств) – 265 человек </w:t>
      </w:r>
      <w:proofErr w:type="gramStart"/>
      <w:r w:rsidR="00D138DA">
        <w:rPr>
          <w:color w:val="000000" w:themeColor="text1"/>
          <w:sz w:val="28"/>
          <w:szCs w:val="28"/>
        </w:rPr>
        <w:t xml:space="preserve">( </w:t>
      </w:r>
      <w:proofErr w:type="gramEnd"/>
      <w:r w:rsidR="00D138DA">
        <w:rPr>
          <w:color w:val="000000" w:themeColor="text1"/>
          <w:sz w:val="28"/>
          <w:szCs w:val="28"/>
        </w:rPr>
        <w:t>из них 47</w:t>
      </w:r>
      <w:r w:rsidRPr="00E105D6">
        <w:rPr>
          <w:color w:val="000000" w:themeColor="text1"/>
          <w:sz w:val="28"/>
          <w:szCs w:val="28"/>
        </w:rPr>
        <w:t xml:space="preserve"> по договорам с полным возмещением затрат на обучение). </w:t>
      </w:r>
      <w:proofErr w:type="gramStart"/>
      <w:r w:rsidRPr="00E105D6">
        <w:rPr>
          <w:color w:val="000000" w:themeColor="text1"/>
          <w:sz w:val="28"/>
          <w:szCs w:val="28"/>
        </w:rPr>
        <w:t xml:space="preserve">Среди обучающихся Колледжа есть дети-сироты (6), дети из многодетных (109) и социально незащищенных семей (30). </w:t>
      </w:r>
      <w:proofErr w:type="gramEnd"/>
    </w:p>
    <w:p w:rsidR="00C4749D" w:rsidRPr="00E105D6" w:rsidRDefault="00C4749D" w:rsidP="00C4749D">
      <w:pPr>
        <w:pStyle w:val="Default"/>
        <w:spacing w:line="360" w:lineRule="auto"/>
        <w:ind w:firstLine="567"/>
        <w:jc w:val="both"/>
        <w:rPr>
          <w:color w:val="000000" w:themeColor="text1"/>
          <w:sz w:val="28"/>
          <w:szCs w:val="28"/>
        </w:rPr>
      </w:pPr>
      <w:r w:rsidRPr="00E105D6">
        <w:rPr>
          <w:color w:val="000000" w:themeColor="text1"/>
          <w:sz w:val="28"/>
          <w:szCs w:val="28"/>
        </w:rPr>
        <w:t xml:space="preserve">На первом этапе обучение в колледже предусматривает получение учащимися знаний в объеме общеобразовательной школы (начальное и основное общее образование в соответствии с ФГОС), а также освоение </w:t>
      </w:r>
      <w:proofErr w:type="spellStart"/>
      <w:r w:rsidRPr="00E105D6">
        <w:rPr>
          <w:color w:val="000000" w:themeColor="text1"/>
          <w:sz w:val="28"/>
          <w:szCs w:val="28"/>
        </w:rPr>
        <w:t>предпрофессиональных</w:t>
      </w:r>
      <w:proofErr w:type="spellEnd"/>
      <w:r w:rsidRPr="00E105D6">
        <w:rPr>
          <w:color w:val="000000" w:themeColor="text1"/>
          <w:sz w:val="28"/>
          <w:szCs w:val="28"/>
        </w:rPr>
        <w:t xml:space="preserve"> и </w:t>
      </w:r>
      <w:proofErr w:type="spellStart"/>
      <w:r w:rsidRPr="00E105D6">
        <w:rPr>
          <w:color w:val="000000" w:themeColor="text1"/>
          <w:sz w:val="28"/>
          <w:szCs w:val="28"/>
        </w:rPr>
        <w:t>общеразвивающих</w:t>
      </w:r>
      <w:proofErr w:type="spellEnd"/>
      <w:r w:rsidRPr="00E105D6">
        <w:rPr>
          <w:color w:val="000000" w:themeColor="text1"/>
          <w:sz w:val="28"/>
          <w:szCs w:val="28"/>
        </w:rPr>
        <w:t xml:space="preserve"> общеобразовательных программ в области искусств по четырём направлениям: вокальное, инструментальное, художественное и хореографическое. После окончания 9-го класса учащиеся вокального, инструментального и художественного отделений имеют возможность поступить на 1-й курс Колледжа для дальнейшего обучения по программам подготовки специалистов среднего звена в области иску</w:t>
      </w:r>
      <w:proofErr w:type="gramStart"/>
      <w:r w:rsidRPr="00E105D6">
        <w:rPr>
          <w:color w:val="000000" w:themeColor="text1"/>
          <w:sz w:val="28"/>
          <w:szCs w:val="28"/>
        </w:rPr>
        <w:t>сств с п</w:t>
      </w:r>
      <w:proofErr w:type="gramEnd"/>
      <w:r w:rsidRPr="00E105D6">
        <w:rPr>
          <w:color w:val="000000" w:themeColor="text1"/>
          <w:sz w:val="28"/>
          <w:szCs w:val="28"/>
        </w:rPr>
        <w:t xml:space="preserve">оследующим получением диплома  государственного образца о среднем профессиональном образовании. Учащиеся хореографического отделения получают возможность поступить в 1(5)  класс на обучение по ИОП в ОИ «Искусство балета» на базе  начального общего образования после освоения соответствующей </w:t>
      </w:r>
      <w:proofErr w:type="spellStart"/>
      <w:r w:rsidRPr="00E105D6">
        <w:rPr>
          <w:color w:val="000000" w:themeColor="text1"/>
          <w:sz w:val="28"/>
          <w:szCs w:val="28"/>
        </w:rPr>
        <w:t>предпрофессиональной</w:t>
      </w:r>
      <w:proofErr w:type="spellEnd"/>
      <w:r w:rsidRPr="00E105D6">
        <w:rPr>
          <w:color w:val="000000" w:themeColor="text1"/>
          <w:sz w:val="28"/>
          <w:szCs w:val="28"/>
        </w:rPr>
        <w:t xml:space="preserve"> программы, т.е. после 4 класса. Прием на бучение по </w:t>
      </w:r>
      <w:r w:rsidRPr="00E105D6">
        <w:rPr>
          <w:color w:val="000000" w:themeColor="text1"/>
          <w:sz w:val="28"/>
          <w:szCs w:val="28"/>
        </w:rPr>
        <w:lastRenderedPageBreak/>
        <w:t xml:space="preserve">ИОП в ОИ «Искусство танца» (вид: современный танец) осуществляется на базе 7 класса программы основного общего образования на конкурсной основе среди учащихся других образовательных организаций. </w:t>
      </w:r>
    </w:p>
    <w:p w:rsidR="00C4749D" w:rsidRDefault="00C4749D" w:rsidP="00C4749D">
      <w:pPr>
        <w:pStyle w:val="Default"/>
        <w:spacing w:line="360" w:lineRule="auto"/>
        <w:ind w:firstLine="567"/>
        <w:jc w:val="both"/>
        <w:rPr>
          <w:sz w:val="28"/>
          <w:szCs w:val="28"/>
        </w:rPr>
      </w:pPr>
      <w:r>
        <w:rPr>
          <w:sz w:val="28"/>
          <w:szCs w:val="28"/>
        </w:rPr>
        <w:t>Функционирование в рамках одного учебного заведения двух уровней подготовки в области музыкально-театрального искусства является гарантией воспроизводства квалифицированных специалистов и придает такому образованию статус высококачественного, соответствующего актуальным и перспективным потребностям личности, современного общества и государства.</w:t>
      </w:r>
    </w:p>
    <w:p w:rsidR="00C4749D" w:rsidRDefault="00C4749D" w:rsidP="00C4749D">
      <w:pPr>
        <w:pStyle w:val="Default"/>
        <w:spacing w:line="360" w:lineRule="auto"/>
        <w:ind w:firstLine="567"/>
        <w:jc w:val="both"/>
        <w:rPr>
          <w:sz w:val="28"/>
          <w:szCs w:val="28"/>
        </w:rPr>
      </w:pPr>
      <w:r>
        <w:rPr>
          <w:sz w:val="28"/>
          <w:szCs w:val="28"/>
        </w:rPr>
        <w:t>Образовательная подготовка в Колледже осуществляется по направлениям:</w:t>
      </w:r>
    </w:p>
    <w:p w:rsidR="00C4749D" w:rsidRDefault="00C4749D" w:rsidP="00C4749D">
      <w:pPr>
        <w:pStyle w:val="Default"/>
        <w:spacing w:line="360" w:lineRule="auto"/>
        <w:ind w:firstLine="567"/>
        <w:jc w:val="both"/>
        <w:rPr>
          <w:sz w:val="28"/>
          <w:szCs w:val="28"/>
        </w:rPr>
      </w:pPr>
      <w:r>
        <w:rPr>
          <w:i/>
          <w:iCs/>
          <w:sz w:val="28"/>
          <w:szCs w:val="28"/>
        </w:rPr>
        <w:t>Вокальное.</w:t>
      </w:r>
      <w:r>
        <w:rPr>
          <w:sz w:val="28"/>
          <w:szCs w:val="28"/>
        </w:rPr>
        <w:t xml:space="preserve"> Специальность 53.02.04 Вокальное искусство, квалификация выпускника – артист-вокалист, преподаватель.</w:t>
      </w:r>
    </w:p>
    <w:p w:rsidR="00C4749D" w:rsidRDefault="00C4749D" w:rsidP="00C4749D">
      <w:pPr>
        <w:pStyle w:val="Default"/>
        <w:spacing w:line="360" w:lineRule="auto"/>
        <w:ind w:firstLine="567"/>
        <w:jc w:val="both"/>
        <w:rPr>
          <w:sz w:val="28"/>
          <w:szCs w:val="28"/>
        </w:rPr>
      </w:pPr>
      <w:r>
        <w:rPr>
          <w:i/>
          <w:iCs/>
          <w:sz w:val="28"/>
          <w:szCs w:val="28"/>
        </w:rPr>
        <w:t>Инструментальное.</w:t>
      </w:r>
      <w:r w:rsidR="003F3718">
        <w:rPr>
          <w:i/>
          <w:iCs/>
          <w:sz w:val="28"/>
          <w:szCs w:val="28"/>
        </w:rPr>
        <w:t xml:space="preserve"> </w:t>
      </w:r>
      <w:proofErr w:type="gramStart"/>
      <w:r>
        <w:rPr>
          <w:sz w:val="28"/>
          <w:szCs w:val="28"/>
        </w:rPr>
        <w:t>Специальность 53.02.03 Инструментальное исполнительство (по видам инструментов); квалификация выпускника – артист, концертмейстер (по виду «фортепиано»), преподаватель.</w:t>
      </w:r>
      <w:proofErr w:type="gramEnd"/>
    </w:p>
    <w:p w:rsidR="00C4749D" w:rsidRPr="00E105D6" w:rsidRDefault="00C4749D" w:rsidP="00C4749D">
      <w:pPr>
        <w:pStyle w:val="Default"/>
        <w:spacing w:line="360" w:lineRule="auto"/>
        <w:ind w:firstLine="567"/>
        <w:jc w:val="both"/>
        <w:rPr>
          <w:color w:val="000000" w:themeColor="text1"/>
          <w:sz w:val="28"/>
          <w:szCs w:val="28"/>
        </w:rPr>
      </w:pPr>
      <w:r w:rsidRPr="00E105D6">
        <w:rPr>
          <w:i/>
          <w:iCs/>
          <w:color w:val="000000" w:themeColor="text1"/>
          <w:sz w:val="28"/>
          <w:szCs w:val="28"/>
        </w:rPr>
        <w:t>Художественное.</w:t>
      </w:r>
      <w:r w:rsidR="003F3718">
        <w:rPr>
          <w:i/>
          <w:iCs/>
          <w:color w:val="000000" w:themeColor="text1"/>
          <w:sz w:val="28"/>
          <w:szCs w:val="28"/>
        </w:rPr>
        <w:t xml:space="preserve"> </w:t>
      </w:r>
      <w:r w:rsidRPr="00E105D6">
        <w:rPr>
          <w:color w:val="000000" w:themeColor="text1"/>
          <w:sz w:val="28"/>
          <w:szCs w:val="28"/>
        </w:rPr>
        <w:t>Специальность 53.02.09 Театрально-декорационное искусство (вид: художественно-костюмерное оформление спектакля); квалификация выпускника – специалист по театрально-декорационному искусству. Специальность 54.02.05 Живопись (вид: театрально-декорационная живопись); квалификация выпускника – художник-живописец, преподаватель.</w:t>
      </w:r>
    </w:p>
    <w:p w:rsidR="00C4749D" w:rsidRPr="00E105D6" w:rsidRDefault="00C4749D" w:rsidP="00C4749D">
      <w:pPr>
        <w:pStyle w:val="Default"/>
        <w:spacing w:line="360" w:lineRule="auto"/>
        <w:ind w:firstLine="567"/>
        <w:jc w:val="both"/>
        <w:rPr>
          <w:color w:val="000000" w:themeColor="text1"/>
          <w:sz w:val="28"/>
          <w:szCs w:val="28"/>
        </w:rPr>
      </w:pPr>
      <w:r w:rsidRPr="00E105D6">
        <w:rPr>
          <w:i/>
          <w:iCs/>
          <w:color w:val="000000" w:themeColor="text1"/>
          <w:sz w:val="28"/>
          <w:szCs w:val="28"/>
        </w:rPr>
        <w:t>Хореографическое.</w:t>
      </w:r>
      <w:r w:rsidR="003F3718">
        <w:rPr>
          <w:i/>
          <w:iCs/>
          <w:color w:val="000000" w:themeColor="text1"/>
          <w:sz w:val="28"/>
          <w:szCs w:val="28"/>
        </w:rPr>
        <w:t xml:space="preserve"> </w:t>
      </w:r>
      <w:r w:rsidRPr="00E105D6">
        <w:rPr>
          <w:color w:val="000000" w:themeColor="text1"/>
          <w:sz w:val="28"/>
          <w:szCs w:val="28"/>
        </w:rPr>
        <w:t>Специальность 52.02.01 Искусство балета, квалификация выпускника – артист балета, преподаватель.</w:t>
      </w:r>
      <w:r w:rsidR="003F3718">
        <w:rPr>
          <w:color w:val="000000" w:themeColor="text1"/>
          <w:sz w:val="28"/>
          <w:szCs w:val="28"/>
        </w:rPr>
        <w:t xml:space="preserve"> </w:t>
      </w:r>
      <w:r w:rsidRPr="00E105D6">
        <w:rPr>
          <w:color w:val="000000" w:themeColor="text1"/>
          <w:sz w:val="28"/>
          <w:szCs w:val="28"/>
        </w:rPr>
        <w:t>Специальность 52.02.02 Искусство танца (вид: современный танец), квалификация выпускника – артист балета, ансамбля песни и танца, танцевального коллектива, преподаватель.</w:t>
      </w:r>
    </w:p>
    <w:p w:rsidR="00C4749D" w:rsidRDefault="00C4749D" w:rsidP="00C4749D">
      <w:pPr>
        <w:pStyle w:val="Default"/>
        <w:spacing w:line="360" w:lineRule="auto"/>
        <w:ind w:firstLine="567"/>
        <w:jc w:val="both"/>
        <w:rPr>
          <w:sz w:val="28"/>
          <w:szCs w:val="28"/>
        </w:rPr>
      </w:pPr>
      <w:r>
        <w:rPr>
          <w:sz w:val="28"/>
          <w:szCs w:val="28"/>
        </w:rPr>
        <w:t xml:space="preserve">Форма </w:t>
      </w:r>
      <w:proofErr w:type="gramStart"/>
      <w:r>
        <w:rPr>
          <w:sz w:val="28"/>
          <w:szCs w:val="28"/>
        </w:rPr>
        <w:t>обучения по</w:t>
      </w:r>
      <w:proofErr w:type="gramEnd"/>
      <w:r>
        <w:rPr>
          <w:sz w:val="28"/>
          <w:szCs w:val="28"/>
        </w:rPr>
        <w:t xml:space="preserve"> всем специальностям: очная.</w:t>
      </w:r>
    </w:p>
    <w:p w:rsidR="00C4749D" w:rsidRDefault="00C4749D" w:rsidP="00C4749D">
      <w:pPr>
        <w:pStyle w:val="Default"/>
        <w:spacing w:line="360" w:lineRule="auto"/>
        <w:ind w:firstLine="567"/>
        <w:jc w:val="both"/>
        <w:rPr>
          <w:sz w:val="28"/>
          <w:szCs w:val="28"/>
        </w:rPr>
      </w:pPr>
      <w:r>
        <w:rPr>
          <w:sz w:val="28"/>
          <w:szCs w:val="28"/>
        </w:rPr>
        <w:t xml:space="preserve">По специальностям «Вокальное искусство», «Инструментальное исполнительство», «Театрально-декорационное искусство» и «Живопись» </w:t>
      </w:r>
      <w:r>
        <w:rPr>
          <w:sz w:val="28"/>
          <w:szCs w:val="28"/>
        </w:rPr>
        <w:lastRenderedPageBreak/>
        <w:t>обучение в Колледже ведется на базе основного общего образования (9 классов) и составляет 3 года 10 мес</w:t>
      </w:r>
      <w:r w:rsidR="00AE6D0F">
        <w:rPr>
          <w:sz w:val="28"/>
          <w:szCs w:val="28"/>
        </w:rPr>
        <w:t>яцев с учетом цикла  общеобразовательных дисциплин</w:t>
      </w:r>
      <w:r>
        <w:rPr>
          <w:sz w:val="28"/>
          <w:szCs w:val="28"/>
        </w:rPr>
        <w:t>. Лица, имеющие образование на более вы</w:t>
      </w:r>
      <w:r w:rsidR="00AE6D0F">
        <w:rPr>
          <w:sz w:val="28"/>
          <w:szCs w:val="28"/>
        </w:rPr>
        <w:t xml:space="preserve">соком уровне имеют право на </w:t>
      </w:r>
      <w:r>
        <w:rPr>
          <w:sz w:val="28"/>
          <w:szCs w:val="28"/>
        </w:rPr>
        <w:t>зачет</w:t>
      </w:r>
      <w:r w:rsidR="00AE6D0F">
        <w:rPr>
          <w:sz w:val="28"/>
          <w:szCs w:val="28"/>
        </w:rPr>
        <w:t xml:space="preserve"> результатов освоения </w:t>
      </w:r>
      <w:proofErr w:type="gramStart"/>
      <w:r w:rsidR="00AE6D0F">
        <w:rPr>
          <w:sz w:val="28"/>
          <w:szCs w:val="28"/>
        </w:rPr>
        <w:t>обучающимися</w:t>
      </w:r>
      <w:proofErr w:type="gramEnd"/>
      <w:r w:rsidR="00AE6D0F">
        <w:rPr>
          <w:sz w:val="28"/>
          <w:szCs w:val="28"/>
        </w:rPr>
        <w:t xml:space="preserve"> учебных предметов, курсов, </w:t>
      </w:r>
      <w:r>
        <w:rPr>
          <w:sz w:val="28"/>
          <w:szCs w:val="28"/>
        </w:rPr>
        <w:t>дисциплин</w:t>
      </w:r>
      <w:r w:rsidR="000710C8">
        <w:rPr>
          <w:sz w:val="28"/>
          <w:szCs w:val="28"/>
        </w:rPr>
        <w:t xml:space="preserve"> (модулей), практики, дополнительных образовательных программ в других организациях, осуществляющих образовательную деятельность.</w:t>
      </w:r>
      <w:r>
        <w:rPr>
          <w:sz w:val="28"/>
          <w:szCs w:val="28"/>
        </w:rPr>
        <w:t xml:space="preserve"> По специальности «Искусство балета» срок обучения составляет 7 лет 10 месяцев на базе начального общего образования (начиная с 5-го класса общеобразовательной школы). По специальности «Искусство танца» срок обучения составляет 4 года 10 месяцев (начиная с </w:t>
      </w:r>
      <w:r>
        <w:rPr>
          <w:color w:val="auto"/>
          <w:sz w:val="28"/>
          <w:szCs w:val="28"/>
        </w:rPr>
        <w:t>8-го</w:t>
      </w:r>
      <w:r>
        <w:rPr>
          <w:sz w:val="28"/>
          <w:szCs w:val="28"/>
        </w:rPr>
        <w:t>класса общеобразовательной школы).</w:t>
      </w:r>
    </w:p>
    <w:p w:rsidR="00C4749D" w:rsidRDefault="00C4749D" w:rsidP="00C4749D">
      <w:pPr>
        <w:pStyle w:val="Default"/>
        <w:spacing w:line="360" w:lineRule="auto"/>
        <w:ind w:firstLine="567"/>
        <w:jc w:val="both"/>
        <w:rPr>
          <w:sz w:val="28"/>
          <w:szCs w:val="28"/>
        </w:rPr>
      </w:pPr>
      <w:r>
        <w:rPr>
          <w:sz w:val="28"/>
          <w:szCs w:val="28"/>
        </w:rPr>
        <w:t>В Колледже осуществляется постоянное наблюдение за результативностью и качеством учебного процесса.</w:t>
      </w:r>
    </w:p>
    <w:p w:rsidR="00C4749D" w:rsidRDefault="00C4749D" w:rsidP="00C4749D">
      <w:pPr>
        <w:pStyle w:val="Default"/>
        <w:spacing w:line="360" w:lineRule="auto"/>
        <w:ind w:firstLine="567"/>
        <w:jc w:val="both"/>
        <w:rPr>
          <w:sz w:val="28"/>
          <w:szCs w:val="28"/>
        </w:rPr>
      </w:pPr>
    </w:p>
    <w:p w:rsidR="00C4749D" w:rsidRDefault="00C4749D" w:rsidP="00C4749D">
      <w:pPr>
        <w:pStyle w:val="Default"/>
        <w:spacing w:line="360" w:lineRule="auto"/>
        <w:ind w:firstLine="567"/>
        <w:jc w:val="center"/>
        <w:rPr>
          <w:sz w:val="28"/>
          <w:szCs w:val="28"/>
          <w:u w:val="single"/>
        </w:rPr>
      </w:pPr>
      <w:r>
        <w:rPr>
          <w:sz w:val="28"/>
          <w:szCs w:val="28"/>
          <w:u w:val="single"/>
        </w:rPr>
        <w:t>Форма и содержание вступительных испытаний</w:t>
      </w:r>
    </w:p>
    <w:p w:rsidR="00C4749D" w:rsidRDefault="00C4749D" w:rsidP="00C4749D">
      <w:pPr>
        <w:pStyle w:val="Default"/>
        <w:spacing w:line="360" w:lineRule="auto"/>
        <w:ind w:firstLine="567"/>
        <w:jc w:val="both"/>
        <w:rPr>
          <w:i/>
          <w:sz w:val="28"/>
          <w:szCs w:val="28"/>
        </w:rPr>
      </w:pPr>
      <w:r>
        <w:rPr>
          <w:i/>
          <w:iCs/>
          <w:sz w:val="28"/>
          <w:szCs w:val="28"/>
        </w:rPr>
        <w:t>Специальность «Вокальное искусство»</w:t>
      </w:r>
    </w:p>
    <w:p w:rsidR="00C4749D" w:rsidRDefault="00C4749D" w:rsidP="00C4749D">
      <w:pPr>
        <w:pStyle w:val="Default"/>
        <w:spacing w:line="360" w:lineRule="auto"/>
        <w:ind w:firstLine="567"/>
        <w:jc w:val="both"/>
        <w:rPr>
          <w:sz w:val="28"/>
          <w:szCs w:val="28"/>
        </w:rPr>
      </w:pPr>
      <w:r>
        <w:rPr>
          <w:sz w:val="28"/>
          <w:szCs w:val="28"/>
        </w:rPr>
        <w:t>- экзамен «Специальность» (исполнение сольной программы)</w:t>
      </w:r>
    </w:p>
    <w:p w:rsidR="00C4749D" w:rsidRDefault="00C4749D" w:rsidP="00C4749D">
      <w:pPr>
        <w:pStyle w:val="Default"/>
        <w:spacing w:line="360" w:lineRule="auto"/>
        <w:ind w:firstLine="567"/>
        <w:jc w:val="both"/>
        <w:rPr>
          <w:sz w:val="28"/>
          <w:szCs w:val="28"/>
        </w:rPr>
      </w:pPr>
      <w:r>
        <w:rPr>
          <w:sz w:val="28"/>
          <w:szCs w:val="28"/>
        </w:rPr>
        <w:t>- экзамен «Сольфеджио» и музыкальная грамота.</w:t>
      </w:r>
    </w:p>
    <w:p w:rsidR="00C4749D" w:rsidRDefault="00C4749D" w:rsidP="00C4749D">
      <w:pPr>
        <w:pStyle w:val="Default"/>
        <w:spacing w:line="360" w:lineRule="auto"/>
        <w:ind w:firstLine="567"/>
        <w:jc w:val="both"/>
        <w:rPr>
          <w:sz w:val="28"/>
          <w:szCs w:val="28"/>
        </w:rPr>
      </w:pPr>
    </w:p>
    <w:p w:rsidR="00C4749D" w:rsidRDefault="00C4749D" w:rsidP="00C4749D">
      <w:pPr>
        <w:pStyle w:val="Default"/>
        <w:spacing w:line="360" w:lineRule="auto"/>
        <w:ind w:firstLine="567"/>
        <w:jc w:val="both"/>
        <w:rPr>
          <w:i/>
          <w:sz w:val="28"/>
          <w:szCs w:val="28"/>
        </w:rPr>
      </w:pPr>
      <w:r>
        <w:rPr>
          <w:i/>
          <w:iCs/>
          <w:sz w:val="28"/>
          <w:szCs w:val="28"/>
        </w:rPr>
        <w:t>Специальность «Инструментальное исполнительство»</w:t>
      </w:r>
    </w:p>
    <w:p w:rsidR="00C4749D" w:rsidRDefault="00C4749D" w:rsidP="00C4749D">
      <w:pPr>
        <w:pStyle w:val="Default"/>
        <w:spacing w:line="360" w:lineRule="auto"/>
        <w:ind w:firstLine="567"/>
        <w:jc w:val="both"/>
        <w:rPr>
          <w:sz w:val="28"/>
          <w:szCs w:val="28"/>
        </w:rPr>
      </w:pPr>
      <w:r>
        <w:rPr>
          <w:sz w:val="28"/>
          <w:szCs w:val="28"/>
        </w:rPr>
        <w:t xml:space="preserve">- экзамен «Специальность» (исполнение сольной программы) </w:t>
      </w:r>
    </w:p>
    <w:p w:rsidR="00C4749D" w:rsidRDefault="00C4749D" w:rsidP="00C4749D">
      <w:pPr>
        <w:pStyle w:val="Default"/>
        <w:spacing w:line="360" w:lineRule="auto"/>
        <w:ind w:firstLine="567"/>
        <w:jc w:val="both"/>
        <w:rPr>
          <w:sz w:val="28"/>
          <w:szCs w:val="28"/>
        </w:rPr>
      </w:pPr>
      <w:r>
        <w:rPr>
          <w:sz w:val="28"/>
          <w:szCs w:val="28"/>
        </w:rPr>
        <w:t>- экзамен «Сольфеджио» и музыкальная грамота.</w:t>
      </w:r>
    </w:p>
    <w:p w:rsidR="00C4749D" w:rsidRDefault="00C4749D" w:rsidP="00C4749D">
      <w:pPr>
        <w:pStyle w:val="Default"/>
        <w:spacing w:line="360" w:lineRule="auto"/>
        <w:ind w:firstLine="567"/>
        <w:jc w:val="both"/>
        <w:rPr>
          <w:sz w:val="28"/>
          <w:szCs w:val="28"/>
        </w:rPr>
      </w:pPr>
    </w:p>
    <w:p w:rsidR="00C4749D" w:rsidRDefault="00C4749D" w:rsidP="00C4749D">
      <w:pPr>
        <w:pStyle w:val="Default"/>
        <w:spacing w:line="360" w:lineRule="auto"/>
        <w:ind w:firstLine="567"/>
        <w:jc w:val="both"/>
        <w:rPr>
          <w:i/>
          <w:sz w:val="28"/>
          <w:szCs w:val="28"/>
        </w:rPr>
      </w:pPr>
      <w:r>
        <w:rPr>
          <w:i/>
          <w:iCs/>
          <w:sz w:val="28"/>
          <w:szCs w:val="28"/>
        </w:rPr>
        <w:t>Специальность «Театрально-декорационное искусство»</w:t>
      </w:r>
    </w:p>
    <w:p w:rsidR="00C4749D" w:rsidRDefault="00C4749D" w:rsidP="00C4749D">
      <w:pPr>
        <w:pStyle w:val="Default"/>
        <w:spacing w:line="360" w:lineRule="auto"/>
        <w:ind w:firstLine="567"/>
        <w:jc w:val="both"/>
        <w:rPr>
          <w:sz w:val="28"/>
          <w:szCs w:val="28"/>
        </w:rPr>
      </w:pPr>
      <w:r>
        <w:rPr>
          <w:sz w:val="28"/>
          <w:szCs w:val="28"/>
        </w:rPr>
        <w:t>- экзамен «Рисунок»</w:t>
      </w:r>
    </w:p>
    <w:p w:rsidR="00C4749D" w:rsidRDefault="00C4749D" w:rsidP="00C4749D">
      <w:pPr>
        <w:pStyle w:val="Default"/>
        <w:spacing w:line="360" w:lineRule="auto"/>
        <w:ind w:firstLine="567"/>
        <w:jc w:val="both"/>
        <w:rPr>
          <w:sz w:val="28"/>
          <w:szCs w:val="28"/>
        </w:rPr>
      </w:pPr>
      <w:r>
        <w:rPr>
          <w:sz w:val="28"/>
          <w:szCs w:val="28"/>
        </w:rPr>
        <w:t>- экзамен «Живопись»</w:t>
      </w:r>
    </w:p>
    <w:p w:rsidR="00C4749D" w:rsidRDefault="00C4749D" w:rsidP="00C4749D">
      <w:pPr>
        <w:pStyle w:val="Default"/>
        <w:spacing w:line="360" w:lineRule="auto"/>
        <w:ind w:firstLine="567"/>
        <w:jc w:val="both"/>
        <w:rPr>
          <w:sz w:val="28"/>
          <w:szCs w:val="28"/>
        </w:rPr>
      </w:pPr>
      <w:r>
        <w:rPr>
          <w:sz w:val="28"/>
          <w:szCs w:val="28"/>
        </w:rPr>
        <w:t>- экзамен «Композиция»</w:t>
      </w:r>
    </w:p>
    <w:p w:rsidR="00C4749D" w:rsidRDefault="00C4749D" w:rsidP="00C4749D">
      <w:pPr>
        <w:pStyle w:val="Default"/>
        <w:spacing w:line="360" w:lineRule="auto"/>
        <w:ind w:firstLine="567"/>
        <w:jc w:val="both"/>
        <w:rPr>
          <w:sz w:val="28"/>
          <w:szCs w:val="28"/>
        </w:rPr>
      </w:pPr>
    </w:p>
    <w:p w:rsidR="00C4749D" w:rsidRDefault="00C4749D" w:rsidP="00C4749D">
      <w:pPr>
        <w:pStyle w:val="Default"/>
        <w:spacing w:line="360" w:lineRule="auto"/>
        <w:ind w:firstLine="567"/>
        <w:jc w:val="both"/>
        <w:rPr>
          <w:i/>
          <w:sz w:val="28"/>
          <w:szCs w:val="28"/>
        </w:rPr>
      </w:pPr>
      <w:r>
        <w:rPr>
          <w:i/>
          <w:iCs/>
          <w:sz w:val="28"/>
          <w:szCs w:val="28"/>
        </w:rPr>
        <w:t>Специальность «Живопись»</w:t>
      </w:r>
    </w:p>
    <w:p w:rsidR="00C4749D" w:rsidRDefault="00C4749D" w:rsidP="00C4749D">
      <w:pPr>
        <w:pStyle w:val="Default"/>
        <w:spacing w:line="360" w:lineRule="auto"/>
        <w:ind w:firstLine="567"/>
        <w:jc w:val="both"/>
        <w:rPr>
          <w:sz w:val="28"/>
          <w:szCs w:val="28"/>
        </w:rPr>
      </w:pPr>
      <w:r>
        <w:rPr>
          <w:sz w:val="28"/>
          <w:szCs w:val="28"/>
        </w:rPr>
        <w:t>- экзамен «Рисунок»</w:t>
      </w:r>
    </w:p>
    <w:p w:rsidR="00C4749D" w:rsidRDefault="00C4749D" w:rsidP="00C4749D">
      <w:pPr>
        <w:pStyle w:val="Default"/>
        <w:spacing w:line="360" w:lineRule="auto"/>
        <w:ind w:firstLine="567"/>
        <w:jc w:val="both"/>
        <w:rPr>
          <w:sz w:val="28"/>
          <w:szCs w:val="28"/>
        </w:rPr>
      </w:pPr>
      <w:r>
        <w:rPr>
          <w:sz w:val="28"/>
          <w:szCs w:val="28"/>
        </w:rPr>
        <w:lastRenderedPageBreak/>
        <w:t>- экзамен «Живопись»</w:t>
      </w:r>
    </w:p>
    <w:p w:rsidR="00C4749D" w:rsidRDefault="00C4749D" w:rsidP="00C4749D">
      <w:pPr>
        <w:pStyle w:val="Default"/>
        <w:spacing w:line="360" w:lineRule="auto"/>
        <w:ind w:firstLine="567"/>
        <w:jc w:val="both"/>
        <w:rPr>
          <w:sz w:val="28"/>
          <w:szCs w:val="28"/>
        </w:rPr>
      </w:pPr>
      <w:r>
        <w:rPr>
          <w:sz w:val="28"/>
          <w:szCs w:val="28"/>
        </w:rPr>
        <w:t>- экзамен «Композиция»</w:t>
      </w:r>
    </w:p>
    <w:p w:rsidR="00C4749D" w:rsidRDefault="00C4749D" w:rsidP="00C4749D">
      <w:pPr>
        <w:pStyle w:val="Default"/>
        <w:spacing w:line="360" w:lineRule="auto"/>
        <w:ind w:firstLine="567"/>
        <w:jc w:val="both"/>
        <w:rPr>
          <w:sz w:val="28"/>
          <w:szCs w:val="28"/>
        </w:rPr>
      </w:pPr>
    </w:p>
    <w:p w:rsidR="00C4749D" w:rsidRDefault="00C4749D" w:rsidP="00C4749D">
      <w:pPr>
        <w:pStyle w:val="Default"/>
        <w:spacing w:line="360" w:lineRule="auto"/>
        <w:ind w:firstLine="567"/>
        <w:jc w:val="both"/>
        <w:rPr>
          <w:i/>
          <w:sz w:val="28"/>
          <w:szCs w:val="28"/>
        </w:rPr>
      </w:pPr>
      <w:r>
        <w:rPr>
          <w:i/>
          <w:iCs/>
          <w:sz w:val="28"/>
          <w:szCs w:val="28"/>
        </w:rPr>
        <w:t>Специальность «Искусство балета»</w:t>
      </w:r>
    </w:p>
    <w:p w:rsidR="00C4749D" w:rsidRDefault="00C4749D" w:rsidP="00C4749D">
      <w:pPr>
        <w:pStyle w:val="Default"/>
        <w:spacing w:line="360" w:lineRule="auto"/>
        <w:ind w:firstLine="567"/>
        <w:jc w:val="both"/>
        <w:rPr>
          <w:color w:val="auto"/>
          <w:sz w:val="28"/>
          <w:szCs w:val="28"/>
        </w:rPr>
      </w:pPr>
      <w:r>
        <w:rPr>
          <w:sz w:val="28"/>
          <w:szCs w:val="28"/>
        </w:rPr>
        <w:t>- </w:t>
      </w:r>
      <w:r>
        <w:rPr>
          <w:color w:val="auto"/>
          <w:sz w:val="28"/>
          <w:szCs w:val="28"/>
        </w:rPr>
        <w:t>просмотр внешних физических данных</w:t>
      </w:r>
    </w:p>
    <w:p w:rsidR="00C4749D" w:rsidRDefault="00C4749D" w:rsidP="00C4749D">
      <w:pPr>
        <w:pStyle w:val="Default"/>
        <w:spacing w:line="360" w:lineRule="auto"/>
        <w:ind w:firstLine="567"/>
        <w:jc w:val="both"/>
        <w:rPr>
          <w:color w:val="auto"/>
          <w:sz w:val="28"/>
          <w:szCs w:val="28"/>
        </w:rPr>
      </w:pPr>
      <w:r>
        <w:rPr>
          <w:color w:val="auto"/>
          <w:sz w:val="28"/>
          <w:szCs w:val="28"/>
        </w:rPr>
        <w:t>- медкомиссия</w:t>
      </w:r>
    </w:p>
    <w:p w:rsidR="00C4749D" w:rsidRDefault="00C4749D" w:rsidP="00C4749D">
      <w:pPr>
        <w:pStyle w:val="Default"/>
        <w:spacing w:line="360" w:lineRule="auto"/>
        <w:ind w:firstLine="567"/>
        <w:jc w:val="both"/>
        <w:rPr>
          <w:color w:val="auto"/>
          <w:sz w:val="28"/>
          <w:szCs w:val="28"/>
        </w:rPr>
      </w:pPr>
      <w:r>
        <w:rPr>
          <w:color w:val="auto"/>
          <w:sz w:val="28"/>
          <w:szCs w:val="28"/>
        </w:rPr>
        <w:t>- просмотр исполнительских данных</w:t>
      </w:r>
    </w:p>
    <w:p w:rsidR="00C4749D" w:rsidRDefault="00C4749D" w:rsidP="00C4749D">
      <w:pPr>
        <w:pStyle w:val="Default"/>
        <w:spacing w:line="360" w:lineRule="auto"/>
        <w:ind w:firstLine="567"/>
        <w:jc w:val="both"/>
        <w:rPr>
          <w:color w:val="auto"/>
          <w:sz w:val="28"/>
          <w:szCs w:val="28"/>
        </w:rPr>
      </w:pPr>
    </w:p>
    <w:p w:rsidR="00C4749D" w:rsidRDefault="00C4749D" w:rsidP="00C4749D">
      <w:pPr>
        <w:pStyle w:val="Default"/>
        <w:spacing w:line="360" w:lineRule="auto"/>
        <w:ind w:firstLine="567"/>
        <w:jc w:val="both"/>
        <w:rPr>
          <w:sz w:val="28"/>
          <w:szCs w:val="28"/>
        </w:rPr>
      </w:pPr>
      <w:r>
        <w:rPr>
          <w:i/>
          <w:sz w:val="28"/>
          <w:szCs w:val="28"/>
        </w:rPr>
        <w:t>Специальность «Искусство танца»</w:t>
      </w:r>
    </w:p>
    <w:p w:rsidR="00C4749D" w:rsidRDefault="00C4749D" w:rsidP="00C4749D">
      <w:pPr>
        <w:pStyle w:val="Default"/>
        <w:spacing w:line="360" w:lineRule="auto"/>
        <w:ind w:firstLine="567"/>
        <w:jc w:val="both"/>
        <w:rPr>
          <w:color w:val="auto"/>
          <w:sz w:val="28"/>
          <w:szCs w:val="28"/>
        </w:rPr>
      </w:pPr>
      <w:r>
        <w:rPr>
          <w:sz w:val="28"/>
          <w:szCs w:val="28"/>
        </w:rPr>
        <w:t>- </w:t>
      </w:r>
      <w:r>
        <w:rPr>
          <w:color w:val="auto"/>
          <w:sz w:val="28"/>
          <w:szCs w:val="28"/>
        </w:rPr>
        <w:t>просмотр внешних физических данных</w:t>
      </w:r>
    </w:p>
    <w:p w:rsidR="00C4749D" w:rsidRDefault="00C4749D" w:rsidP="00C4749D">
      <w:pPr>
        <w:pStyle w:val="Default"/>
        <w:spacing w:line="360" w:lineRule="auto"/>
        <w:ind w:firstLine="567"/>
        <w:jc w:val="both"/>
        <w:rPr>
          <w:color w:val="auto"/>
          <w:sz w:val="28"/>
          <w:szCs w:val="28"/>
        </w:rPr>
      </w:pPr>
      <w:r>
        <w:rPr>
          <w:color w:val="auto"/>
          <w:sz w:val="28"/>
          <w:szCs w:val="28"/>
        </w:rPr>
        <w:t>- медкомиссия</w:t>
      </w:r>
    </w:p>
    <w:p w:rsidR="00C4749D" w:rsidRPr="001342D6" w:rsidRDefault="00C4749D" w:rsidP="00C4749D">
      <w:pPr>
        <w:pStyle w:val="Default"/>
        <w:spacing w:line="360" w:lineRule="auto"/>
        <w:ind w:firstLine="567"/>
        <w:jc w:val="both"/>
        <w:rPr>
          <w:color w:val="auto"/>
          <w:sz w:val="28"/>
          <w:szCs w:val="28"/>
        </w:rPr>
      </w:pPr>
      <w:r>
        <w:rPr>
          <w:color w:val="auto"/>
          <w:sz w:val="28"/>
          <w:szCs w:val="28"/>
        </w:rPr>
        <w:t>- просмотр исполнительских данных</w:t>
      </w:r>
    </w:p>
    <w:p w:rsidR="00C4749D" w:rsidRDefault="00C4749D" w:rsidP="00C4749D">
      <w:pPr>
        <w:pStyle w:val="Default"/>
        <w:spacing w:line="360" w:lineRule="auto"/>
        <w:ind w:firstLine="567"/>
        <w:jc w:val="both"/>
        <w:rPr>
          <w:sz w:val="28"/>
          <w:szCs w:val="28"/>
        </w:rPr>
      </w:pPr>
    </w:p>
    <w:p w:rsidR="00C4749D" w:rsidRDefault="00C4749D" w:rsidP="00C4749D">
      <w:pPr>
        <w:pStyle w:val="Default"/>
        <w:spacing w:line="360" w:lineRule="auto"/>
        <w:ind w:firstLine="567"/>
        <w:jc w:val="both"/>
        <w:rPr>
          <w:sz w:val="28"/>
          <w:szCs w:val="28"/>
        </w:rPr>
      </w:pPr>
      <w:r>
        <w:rPr>
          <w:sz w:val="28"/>
          <w:szCs w:val="28"/>
        </w:rPr>
        <w:t>Конкурс при поступлении (количество человек на место):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1914"/>
        <w:gridCol w:w="1914"/>
        <w:gridCol w:w="1914"/>
      </w:tblGrid>
      <w:tr w:rsidR="00C4749D" w:rsidTr="00941349">
        <w:tc>
          <w:tcPr>
            <w:tcW w:w="3828" w:type="dxa"/>
            <w:tcBorders>
              <w:top w:val="single" w:sz="4" w:space="0" w:color="auto"/>
              <w:left w:val="single" w:sz="4" w:space="0" w:color="auto"/>
              <w:bottom w:val="single" w:sz="4" w:space="0" w:color="auto"/>
              <w:right w:val="single" w:sz="4" w:space="0" w:color="auto"/>
            </w:tcBorders>
            <w:hideMark/>
          </w:tcPr>
          <w:p w:rsidR="00C4749D" w:rsidRDefault="00C4749D" w:rsidP="00941349">
            <w:pPr>
              <w:pStyle w:val="Default"/>
              <w:spacing w:line="360" w:lineRule="auto"/>
              <w:jc w:val="center"/>
              <w:rPr>
                <w:b/>
                <w:i/>
                <w:sz w:val="28"/>
                <w:szCs w:val="28"/>
              </w:rPr>
            </w:pPr>
            <w:r>
              <w:rPr>
                <w:b/>
                <w:i/>
                <w:sz w:val="28"/>
                <w:szCs w:val="28"/>
              </w:rPr>
              <w:t>Отделения</w:t>
            </w:r>
          </w:p>
        </w:tc>
        <w:tc>
          <w:tcPr>
            <w:tcW w:w="1914" w:type="dxa"/>
            <w:tcBorders>
              <w:top w:val="single" w:sz="4" w:space="0" w:color="auto"/>
              <w:left w:val="single" w:sz="4" w:space="0" w:color="auto"/>
              <w:bottom w:val="single" w:sz="4" w:space="0" w:color="auto"/>
              <w:right w:val="single" w:sz="4" w:space="0" w:color="auto"/>
            </w:tcBorders>
            <w:hideMark/>
          </w:tcPr>
          <w:p w:rsidR="00C4749D" w:rsidRDefault="001855A9" w:rsidP="00941349">
            <w:pPr>
              <w:pStyle w:val="Default"/>
              <w:spacing w:line="360" w:lineRule="auto"/>
              <w:jc w:val="center"/>
              <w:rPr>
                <w:b/>
                <w:i/>
                <w:sz w:val="28"/>
                <w:szCs w:val="28"/>
              </w:rPr>
            </w:pPr>
            <w:r>
              <w:rPr>
                <w:b/>
                <w:i/>
                <w:sz w:val="28"/>
                <w:szCs w:val="28"/>
              </w:rPr>
              <w:t>2018</w:t>
            </w:r>
            <w:r w:rsidR="00C4749D">
              <w:rPr>
                <w:b/>
                <w:i/>
                <w:sz w:val="28"/>
                <w:szCs w:val="28"/>
              </w:rPr>
              <w:t xml:space="preserve"> год</w:t>
            </w:r>
          </w:p>
        </w:tc>
        <w:tc>
          <w:tcPr>
            <w:tcW w:w="1914" w:type="dxa"/>
            <w:tcBorders>
              <w:top w:val="single" w:sz="4" w:space="0" w:color="auto"/>
              <w:left w:val="single" w:sz="4" w:space="0" w:color="auto"/>
              <w:bottom w:val="single" w:sz="4" w:space="0" w:color="auto"/>
              <w:right w:val="single" w:sz="4" w:space="0" w:color="auto"/>
            </w:tcBorders>
            <w:hideMark/>
          </w:tcPr>
          <w:p w:rsidR="00C4749D" w:rsidRDefault="001855A9" w:rsidP="00941349">
            <w:pPr>
              <w:pStyle w:val="Default"/>
              <w:spacing w:line="360" w:lineRule="auto"/>
              <w:jc w:val="center"/>
              <w:rPr>
                <w:b/>
                <w:i/>
                <w:sz w:val="28"/>
                <w:szCs w:val="28"/>
              </w:rPr>
            </w:pPr>
            <w:r>
              <w:rPr>
                <w:b/>
                <w:i/>
                <w:sz w:val="28"/>
                <w:szCs w:val="28"/>
              </w:rPr>
              <w:t>2019</w:t>
            </w:r>
            <w:r w:rsidR="00C4749D">
              <w:rPr>
                <w:b/>
                <w:i/>
                <w:sz w:val="28"/>
                <w:szCs w:val="28"/>
              </w:rPr>
              <w:t xml:space="preserve"> год</w:t>
            </w:r>
          </w:p>
        </w:tc>
        <w:tc>
          <w:tcPr>
            <w:tcW w:w="1914" w:type="dxa"/>
            <w:tcBorders>
              <w:top w:val="single" w:sz="4" w:space="0" w:color="auto"/>
              <w:left w:val="single" w:sz="4" w:space="0" w:color="auto"/>
              <w:bottom w:val="single" w:sz="4" w:space="0" w:color="auto"/>
              <w:right w:val="single" w:sz="4" w:space="0" w:color="auto"/>
            </w:tcBorders>
            <w:hideMark/>
          </w:tcPr>
          <w:p w:rsidR="00C4749D" w:rsidRDefault="001855A9" w:rsidP="00941349">
            <w:pPr>
              <w:pStyle w:val="Default"/>
              <w:spacing w:line="360" w:lineRule="auto"/>
              <w:jc w:val="center"/>
              <w:rPr>
                <w:b/>
                <w:i/>
                <w:sz w:val="28"/>
                <w:szCs w:val="28"/>
              </w:rPr>
            </w:pPr>
            <w:r>
              <w:rPr>
                <w:b/>
                <w:i/>
                <w:sz w:val="28"/>
                <w:szCs w:val="28"/>
              </w:rPr>
              <w:t>2020</w:t>
            </w:r>
            <w:r w:rsidR="00C4749D">
              <w:rPr>
                <w:b/>
                <w:i/>
                <w:sz w:val="28"/>
                <w:szCs w:val="28"/>
              </w:rPr>
              <w:t xml:space="preserve"> год</w:t>
            </w:r>
          </w:p>
        </w:tc>
      </w:tr>
      <w:tr w:rsidR="00C4749D" w:rsidTr="00941349">
        <w:tc>
          <w:tcPr>
            <w:tcW w:w="3828" w:type="dxa"/>
            <w:tcBorders>
              <w:top w:val="single" w:sz="4" w:space="0" w:color="auto"/>
              <w:left w:val="single" w:sz="4" w:space="0" w:color="auto"/>
              <w:bottom w:val="single" w:sz="4" w:space="0" w:color="auto"/>
              <w:right w:val="single" w:sz="4" w:space="0" w:color="auto"/>
            </w:tcBorders>
            <w:hideMark/>
          </w:tcPr>
          <w:p w:rsidR="00C4749D" w:rsidRDefault="00C4749D" w:rsidP="00941349">
            <w:pPr>
              <w:pStyle w:val="Default"/>
              <w:spacing w:line="360" w:lineRule="auto"/>
              <w:jc w:val="both"/>
              <w:rPr>
                <w:sz w:val="28"/>
                <w:szCs w:val="28"/>
              </w:rPr>
            </w:pPr>
            <w:r>
              <w:rPr>
                <w:sz w:val="28"/>
                <w:szCs w:val="28"/>
              </w:rPr>
              <w:t>Вокальное</w:t>
            </w:r>
          </w:p>
        </w:tc>
        <w:tc>
          <w:tcPr>
            <w:tcW w:w="1914" w:type="dxa"/>
            <w:tcBorders>
              <w:top w:val="single" w:sz="4" w:space="0" w:color="auto"/>
              <w:left w:val="single" w:sz="4" w:space="0" w:color="auto"/>
              <w:bottom w:val="single" w:sz="4" w:space="0" w:color="auto"/>
              <w:right w:val="single" w:sz="4" w:space="0" w:color="auto"/>
            </w:tcBorders>
            <w:hideMark/>
          </w:tcPr>
          <w:p w:rsidR="00C4749D" w:rsidRDefault="00C4749D" w:rsidP="00941349">
            <w:pPr>
              <w:pStyle w:val="Default"/>
              <w:spacing w:line="360" w:lineRule="auto"/>
              <w:jc w:val="center"/>
              <w:rPr>
                <w:sz w:val="28"/>
                <w:szCs w:val="28"/>
              </w:rPr>
            </w:pPr>
            <w:r>
              <w:rPr>
                <w:sz w:val="28"/>
                <w:szCs w:val="28"/>
              </w:rPr>
              <w:t>3,</w:t>
            </w:r>
            <w:r w:rsidR="00267F4C">
              <w:rPr>
                <w:sz w:val="28"/>
                <w:szCs w:val="28"/>
              </w:rPr>
              <w:t>6</w:t>
            </w:r>
          </w:p>
        </w:tc>
        <w:tc>
          <w:tcPr>
            <w:tcW w:w="1914" w:type="dxa"/>
            <w:tcBorders>
              <w:top w:val="single" w:sz="4" w:space="0" w:color="auto"/>
              <w:left w:val="single" w:sz="4" w:space="0" w:color="auto"/>
              <w:bottom w:val="single" w:sz="4" w:space="0" w:color="auto"/>
              <w:right w:val="single" w:sz="4" w:space="0" w:color="auto"/>
            </w:tcBorders>
            <w:hideMark/>
          </w:tcPr>
          <w:p w:rsidR="00C4749D" w:rsidRDefault="00C4749D" w:rsidP="00941349">
            <w:pPr>
              <w:pStyle w:val="Default"/>
              <w:spacing w:line="360" w:lineRule="auto"/>
              <w:jc w:val="center"/>
              <w:rPr>
                <w:color w:val="auto"/>
                <w:sz w:val="28"/>
                <w:szCs w:val="28"/>
              </w:rPr>
            </w:pPr>
            <w:r>
              <w:rPr>
                <w:color w:val="auto"/>
                <w:sz w:val="28"/>
                <w:szCs w:val="28"/>
              </w:rPr>
              <w:t>3,</w:t>
            </w:r>
            <w:r w:rsidR="00267F4C">
              <w:rPr>
                <w:color w:val="auto"/>
                <w:sz w:val="28"/>
                <w:szCs w:val="28"/>
              </w:rPr>
              <w:t>8</w:t>
            </w:r>
          </w:p>
        </w:tc>
        <w:tc>
          <w:tcPr>
            <w:tcW w:w="1914" w:type="dxa"/>
            <w:tcBorders>
              <w:top w:val="single" w:sz="4" w:space="0" w:color="auto"/>
              <w:left w:val="single" w:sz="4" w:space="0" w:color="auto"/>
              <w:bottom w:val="single" w:sz="4" w:space="0" w:color="auto"/>
              <w:right w:val="single" w:sz="4" w:space="0" w:color="auto"/>
            </w:tcBorders>
            <w:hideMark/>
          </w:tcPr>
          <w:p w:rsidR="00C4749D" w:rsidRDefault="00DE36B0" w:rsidP="00DE36B0">
            <w:pPr>
              <w:pStyle w:val="Default"/>
              <w:spacing w:line="360" w:lineRule="auto"/>
              <w:jc w:val="center"/>
              <w:rPr>
                <w:color w:val="auto"/>
                <w:sz w:val="28"/>
                <w:szCs w:val="28"/>
              </w:rPr>
            </w:pPr>
            <w:r>
              <w:rPr>
                <w:color w:val="auto"/>
                <w:sz w:val="28"/>
                <w:szCs w:val="28"/>
              </w:rPr>
              <w:t>7</w:t>
            </w:r>
            <w:r w:rsidR="00C4749D">
              <w:rPr>
                <w:color w:val="auto"/>
                <w:sz w:val="28"/>
                <w:szCs w:val="28"/>
              </w:rPr>
              <w:t>,</w:t>
            </w:r>
            <w:r>
              <w:rPr>
                <w:color w:val="auto"/>
                <w:sz w:val="28"/>
                <w:szCs w:val="28"/>
              </w:rPr>
              <w:t>9</w:t>
            </w:r>
          </w:p>
        </w:tc>
      </w:tr>
      <w:tr w:rsidR="00C4749D" w:rsidTr="00941349">
        <w:tc>
          <w:tcPr>
            <w:tcW w:w="3828" w:type="dxa"/>
            <w:tcBorders>
              <w:top w:val="single" w:sz="4" w:space="0" w:color="auto"/>
              <w:left w:val="single" w:sz="4" w:space="0" w:color="auto"/>
              <w:bottom w:val="single" w:sz="4" w:space="0" w:color="auto"/>
              <w:right w:val="single" w:sz="4" w:space="0" w:color="auto"/>
            </w:tcBorders>
            <w:hideMark/>
          </w:tcPr>
          <w:p w:rsidR="00C4749D" w:rsidRDefault="00C4749D" w:rsidP="00941349">
            <w:pPr>
              <w:pStyle w:val="Default"/>
              <w:spacing w:line="360" w:lineRule="auto"/>
              <w:jc w:val="both"/>
              <w:rPr>
                <w:sz w:val="28"/>
                <w:szCs w:val="28"/>
              </w:rPr>
            </w:pPr>
            <w:r>
              <w:rPr>
                <w:sz w:val="28"/>
                <w:szCs w:val="28"/>
              </w:rPr>
              <w:t>Инструментальное</w:t>
            </w:r>
          </w:p>
        </w:tc>
        <w:tc>
          <w:tcPr>
            <w:tcW w:w="1914" w:type="dxa"/>
            <w:tcBorders>
              <w:top w:val="single" w:sz="4" w:space="0" w:color="auto"/>
              <w:left w:val="single" w:sz="4" w:space="0" w:color="auto"/>
              <w:bottom w:val="single" w:sz="4" w:space="0" w:color="auto"/>
              <w:right w:val="single" w:sz="4" w:space="0" w:color="auto"/>
            </w:tcBorders>
            <w:hideMark/>
          </w:tcPr>
          <w:p w:rsidR="00C4749D" w:rsidRDefault="00C4749D" w:rsidP="00941349">
            <w:pPr>
              <w:pStyle w:val="Default"/>
              <w:spacing w:line="360" w:lineRule="auto"/>
              <w:jc w:val="center"/>
              <w:rPr>
                <w:sz w:val="28"/>
                <w:szCs w:val="28"/>
              </w:rPr>
            </w:pPr>
            <w:r>
              <w:rPr>
                <w:sz w:val="28"/>
                <w:szCs w:val="28"/>
              </w:rPr>
              <w:t>2,7</w:t>
            </w:r>
          </w:p>
        </w:tc>
        <w:tc>
          <w:tcPr>
            <w:tcW w:w="1914" w:type="dxa"/>
            <w:tcBorders>
              <w:top w:val="single" w:sz="4" w:space="0" w:color="auto"/>
              <w:left w:val="single" w:sz="4" w:space="0" w:color="auto"/>
              <w:bottom w:val="single" w:sz="4" w:space="0" w:color="auto"/>
              <w:right w:val="single" w:sz="4" w:space="0" w:color="auto"/>
            </w:tcBorders>
            <w:hideMark/>
          </w:tcPr>
          <w:p w:rsidR="00C4749D" w:rsidRDefault="00C4749D" w:rsidP="00941349">
            <w:pPr>
              <w:pStyle w:val="Default"/>
              <w:spacing w:line="360" w:lineRule="auto"/>
              <w:jc w:val="center"/>
              <w:rPr>
                <w:color w:val="auto"/>
                <w:sz w:val="28"/>
                <w:szCs w:val="28"/>
              </w:rPr>
            </w:pPr>
            <w:r>
              <w:rPr>
                <w:color w:val="auto"/>
                <w:sz w:val="28"/>
                <w:szCs w:val="28"/>
              </w:rPr>
              <w:t>2,</w:t>
            </w:r>
            <w:r w:rsidR="00267F4C">
              <w:rPr>
                <w:color w:val="auto"/>
                <w:sz w:val="28"/>
                <w:szCs w:val="28"/>
              </w:rPr>
              <w:t>1</w:t>
            </w:r>
          </w:p>
        </w:tc>
        <w:tc>
          <w:tcPr>
            <w:tcW w:w="1914" w:type="dxa"/>
            <w:tcBorders>
              <w:top w:val="single" w:sz="4" w:space="0" w:color="auto"/>
              <w:left w:val="single" w:sz="4" w:space="0" w:color="auto"/>
              <w:bottom w:val="single" w:sz="4" w:space="0" w:color="auto"/>
              <w:right w:val="single" w:sz="4" w:space="0" w:color="auto"/>
            </w:tcBorders>
            <w:hideMark/>
          </w:tcPr>
          <w:p w:rsidR="00C4749D" w:rsidRDefault="00DE36B0" w:rsidP="00941349">
            <w:pPr>
              <w:pStyle w:val="Default"/>
              <w:spacing w:line="360" w:lineRule="auto"/>
              <w:jc w:val="center"/>
              <w:rPr>
                <w:color w:val="auto"/>
                <w:sz w:val="28"/>
                <w:szCs w:val="28"/>
              </w:rPr>
            </w:pPr>
            <w:r>
              <w:rPr>
                <w:color w:val="auto"/>
                <w:sz w:val="28"/>
                <w:szCs w:val="28"/>
              </w:rPr>
              <w:t>5</w:t>
            </w:r>
            <w:r w:rsidR="00C4749D">
              <w:rPr>
                <w:color w:val="auto"/>
                <w:sz w:val="28"/>
                <w:szCs w:val="28"/>
              </w:rPr>
              <w:t>,</w:t>
            </w:r>
            <w:r>
              <w:rPr>
                <w:color w:val="auto"/>
                <w:sz w:val="28"/>
                <w:szCs w:val="28"/>
              </w:rPr>
              <w:t>4</w:t>
            </w:r>
          </w:p>
        </w:tc>
      </w:tr>
      <w:tr w:rsidR="00C4749D" w:rsidTr="00941349">
        <w:tc>
          <w:tcPr>
            <w:tcW w:w="3828" w:type="dxa"/>
            <w:tcBorders>
              <w:top w:val="single" w:sz="4" w:space="0" w:color="auto"/>
              <w:left w:val="single" w:sz="4" w:space="0" w:color="auto"/>
              <w:bottom w:val="single" w:sz="4" w:space="0" w:color="auto"/>
              <w:right w:val="single" w:sz="4" w:space="0" w:color="auto"/>
            </w:tcBorders>
            <w:hideMark/>
          </w:tcPr>
          <w:p w:rsidR="00C4749D" w:rsidRDefault="00C4749D" w:rsidP="00941349">
            <w:pPr>
              <w:pStyle w:val="Default"/>
              <w:spacing w:line="360" w:lineRule="auto"/>
              <w:jc w:val="both"/>
              <w:rPr>
                <w:sz w:val="28"/>
                <w:szCs w:val="28"/>
              </w:rPr>
            </w:pPr>
            <w:r>
              <w:rPr>
                <w:sz w:val="28"/>
                <w:szCs w:val="28"/>
              </w:rPr>
              <w:t>Художественное</w:t>
            </w:r>
          </w:p>
        </w:tc>
        <w:tc>
          <w:tcPr>
            <w:tcW w:w="1914" w:type="dxa"/>
            <w:tcBorders>
              <w:top w:val="single" w:sz="4" w:space="0" w:color="auto"/>
              <w:left w:val="single" w:sz="4" w:space="0" w:color="auto"/>
              <w:bottom w:val="single" w:sz="4" w:space="0" w:color="auto"/>
              <w:right w:val="single" w:sz="4" w:space="0" w:color="auto"/>
            </w:tcBorders>
            <w:hideMark/>
          </w:tcPr>
          <w:p w:rsidR="00C4749D" w:rsidRDefault="00C4749D" w:rsidP="00941349">
            <w:pPr>
              <w:pStyle w:val="Default"/>
              <w:spacing w:line="360" w:lineRule="auto"/>
              <w:jc w:val="center"/>
              <w:rPr>
                <w:sz w:val="28"/>
                <w:szCs w:val="28"/>
              </w:rPr>
            </w:pPr>
            <w:r>
              <w:rPr>
                <w:sz w:val="28"/>
                <w:szCs w:val="28"/>
              </w:rPr>
              <w:t>2,</w:t>
            </w:r>
            <w:r w:rsidR="00267F4C">
              <w:rPr>
                <w:sz w:val="28"/>
                <w:szCs w:val="28"/>
              </w:rPr>
              <w:t>8</w:t>
            </w:r>
          </w:p>
        </w:tc>
        <w:tc>
          <w:tcPr>
            <w:tcW w:w="1914" w:type="dxa"/>
            <w:tcBorders>
              <w:top w:val="single" w:sz="4" w:space="0" w:color="auto"/>
              <w:left w:val="single" w:sz="4" w:space="0" w:color="auto"/>
              <w:bottom w:val="single" w:sz="4" w:space="0" w:color="auto"/>
              <w:right w:val="single" w:sz="4" w:space="0" w:color="auto"/>
            </w:tcBorders>
            <w:hideMark/>
          </w:tcPr>
          <w:p w:rsidR="00C4749D" w:rsidRDefault="00267F4C" w:rsidP="00941349">
            <w:pPr>
              <w:pStyle w:val="Default"/>
              <w:spacing w:line="360" w:lineRule="auto"/>
              <w:jc w:val="center"/>
              <w:rPr>
                <w:color w:val="auto"/>
                <w:sz w:val="28"/>
                <w:szCs w:val="28"/>
              </w:rPr>
            </w:pPr>
            <w:r>
              <w:rPr>
                <w:color w:val="auto"/>
                <w:sz w:val="28"/>
                <w:szCs w:val="28"/>
              </w:rPr>
              <w:t>4</w:t>
            </w:r>
            <w:r w:rsidR="00C4749D">
              <w:rPr>
                <w:color w:val="auto"/>
                <w:sz w:val="28"/>
                <w:szCs w:val="28"/>
              </w:rPr>
              <w:t>,</w:t>
            </w:r>
            <w:r>
              <w:rPr>
                <w:color w:val="auto"/>
                <w:sz w:val="28"/>
                <w:szCs w:val="28"/>
              </w:rPr>
              <w:t>4</w:t>
            </w:r>
          </w:p>
        </w:tc>
        <w:tc>
          <w:tcPr>
            <w:tcW w:w="1914" w:type="dxa"/>
            <w:tcBorders>
              <w:top w:val="single" w:sz="4" w:space="0" w:color="auto"/>
              <w:left w:val="single" w:sz="4" w:space="0" w:color="auto"/>
              <w:bottom w:val="single" w:sz="4" w:space="0" w:color="auto"/>
              <w:right w:val="single" w:sz="4" w:space="0" w:color="auto"/>
            </w:tcBorders>
            <w:hideMark/>
          </w:tcPr>
          <w:p w:rsidR="00C4749D" w:rsidRDefault="00C4749D" w:rsidP="00941349">
            <w:pPr>
              <w:pStyle w:val="Default"/>
              <w:spacing w:line="360" w:lineRule="auto"/>
              <w:jc w:val="center"/>
              <w:rPr>
                <w:color w:val="auto"/>
                <w:sz w:val="28"/>
                <w:szCs w:val="28"/>
              </w:rPr>
            </w:pPr>
            <w:r>
              <w:rPr>
                <w:color w:val="auto"/>
                <w:sz w:val="28"/>
                <w:szCs w:val="28"/>
              </w:rPr>
              <w:t>4,</w:t>
            </w:r>
            <w:r w:rsidR="00DE36B0">
              <w:rPr>
                <w:color w:val="auto"/>
                <w:sz w:val="28"/>
                <w:szCs w:val="28"/>
              </w:rPr>
              <w:t>1</w:t>
            </w:r>
          </w:p>
        </w:tc>
      </w:tr>
      <w:tr w:rsidR="00C4749D" w:rsidTr="00941349">
        <w:tc>
          <w:tcPr>
            <w:tcW w:w="3828" w:type="dxa"/>
            <w:tcBorders>
              <w:top w:val="single" w:sz="4" w:space="0" w:color="auto"/>
              <w:left w:val="single" w:sz="4" w:space="0" w:color="auto"/>
              <w:bottom w:val="single" w:sz="4" w:space="0" w:color="auto"/>
              <w:right w:val="single" w:sz="4" w:space="0" w:color="auto"/>
            </w:tcBorders>
            <w:hideMark/>
          </w:tcPr>
          <w:p w:rsidR="00C4749D" w:rsidRDefault="00C4749D" w:rsidP="00941349">
            <w:pPr>
              <w:pStyle w:val="Default"/>
              <w:spacing w:line="360" w:lineRule="auto"/>
              <w:jc w:val="both"/>
              <w:rPr>
                <w:sz w:val="28"/>
                <w:szCs w:val="28"/>
              </w:rPr>
            </w:pPr>
            <w:r>
              <w:rPr>
                <w:sz w:val="28"/>
                <w:szCs w:val="28"/>
              </w:rPr>
              <w:t>Хореографическое</w:t>
            </w:r>
          </w:p>
        </w:tc>
        <w:tc>
          <w:tcPr>
            <w:tcW w:w="1914" w:type="dxa"/>
            <w:tcBorders>
              <w:top w:val="single" w:sz="4" w:space="0" w:color="auto"/>
              <w:left w:val="single" w:sz="4" w:space="0" w:color="auto"/>
              <w:bottom w:val="single" w:sz="4" w:space="0" w:color="auto"/>
              <w:right w:val="single" w:sz="4" w:space="0" w:color="auto"/>
            </w:tcBorders>
            <w:hideMark/>
          </w:tcPr>
          <w:p w:rsidR="00C4749D" w:rsidRDefault="00267F4C" w:rsidP="00941349">
            <w:pPr>
              <w:pStyle w:val="Default"/>
              <w:spacing w:line="360" w:lineRule="auto"/>
              <w:jc w:val="center"/>
              <w:rPr>
                <w:sz w:val="28"/>
                <w:szCs w:val="28"/>
              </w:rPr>
            </w:pPr>
            <w:r>
              <w:rPr>
                <w:sz w:val="28"/>
                <w:szCs w:val="28"/>
              </w:rPr>
              <w:t>3</w:t>
            </w:r>
            <w:r w:rsidR="00C4749D">
              <w:rPr>
                <w:sz w:val="28"/>
                <w:szCs w:val="28"/>
              </w:rPr>
              <w:t>,</w:t>
            </w:r>
            <w:r>
              <w:rPr>
                <w:sz w:val="28"/>
                <w:szCs w:val="28"/>
              </w:rPr>
              <w:t>1</w:t>
            </w:r>
          </w:p>
        </w:tc>
        <w:tc>
          <w:tcPr>
            <w:tcW w:w="1914" w:type="dxa"/>
            <w:tcBorders>
              <w:top w:val="single" w:sz="4" w:space="0" w:color="auto"/>
              <w:left w:val="single" w:sz="4" w:space="0" w:color="auto"/>
              <w:bottom w:val="single" w:sz="4" w:space="0" w:color="auto"/>
              <w:right w:val="single" w:sz="4" w:space="0" w:color="auto"/>
            </w:tcBorders>
            <w:hideMark/>
          </w:tcPr>
          <w:p w:rsidR="00C4749D" w:rsidRDefault="00C4749D" w:rsidP="00941349">
            <w:pPr>
              <w:pStyle w:val="Default"/>
              <w:spacing w:line="360" w:lineRule="auto"/>
              <w:jc w:val="center"/>
              <w:rPr>
                <w:color w:val="auto"/>
                <w:sz w:val="28"/>
                <w:szCs w:val="28"/>
              </w:rPr>
            </w:pPr>
            <w:r>
              <w:rPr>
                <w:color w:val="auto"/>
                <w:sz w:val="28"/>
                <w:szCs w:val="28"/>
              </w:rPr>
              <w:t>3,</w:t>
            </w:r>
            <w:r w:rsidR="00267F4C">
              <w:rPr>
                <w:color w:val="auto"/>
                <w:sz w:val="28"/>
                <w:szCs w:val="28"/>
              </w:rPr>
              <w:t>6</w:t>
            </w:r>
          </w:p>
        </w:tc>
        <w:tc>
          <w:tcPr>
            <w:tcW w:w="1914" w:type="dxa"/>
            <w:tcBorders>
              <w:top w:val="single" w:sz="4" w:space="0" w:color="auto"/>
              <w:left w:val="single" w:sz="4" w:space="0" w:color="auto"/>
              <w:bottom w:val="single" w:sz="4" w:space="0" w:color="auto"/>
              <w:right w:val="single" w:sz="4" w:space="0" w:color="auto"/>
            </w:tcBorders>
            <w:hideMark/>
          </w:tcPr>
          <w:p w:rsidR="00C4749D" w:rsidRDefault="00DE36B0" w:rsidP="00941349">
            <w:pPr>
              <w:pStyle w:val="Default"/>
              <w:spacing w:line="360" w:lineRule="auto"/>
              <w:jc w:val="center"/>
              <w:rPr>
                <w:color w:val="auto"/>
                <w:sz w:val="28"/>
                <w:szCs w:val="28"/>
              </w:rPr>
            </w:pPr>
            <w:r>
              <w:rPr>
                <w:color w:val="auto"/>
                <w:sz w:val="28"/>
                <w:szCs w:val="28"/>
              </w:rPr>
              <w:t>4</w:t>
            </w:r>
            <w:r w:rsidR="00C4749D">
              <w:rPr>
                <w:color w:val="auto"/>
                <w:sz w:val="28"/>
                <w:szCs w:val="28"/>
              </w:rPr>
              <w:t>,</w:t>
            </w:r>
            <w:r>
              <w:rPr>
                <w:color w:val="auto"/>
                <w:sz w:val="28"/>
                <w:szCs w:val="28"/>
              </w:rPr>
              <w:t>0</w:t>
            </w:r>
          </w:p>
        </w:tc>
      </w:tr>
    </w:tbl>
    <w:p w:rsidR="00C4749D" w:rsidRDefault="00C4749D" w:rsidP="00C4749D">
      <w:pPr>
        <w:spacing w:line="360" w:lineRule="auto"/>
        <w:ind w:firstLine="567"/>
        <w:jc w:val="both"/>
        <w:rPr>
          <w:sz w:val="28"/>
          <w:szCs w:val="28"/>
        </w:rPr>
      </w:pPr>
    </w:p>
    <w:p w:rsidR="00887D43" w:rsidRDefault="00C4749D" w:rsidP="00C4749D">
      <w:pPr>
        <w:pStyle w:val="Default"/>
        <w:spacing w:line="360" w:lineRule="auto"/>
        <w:ind w:firstLine="567"/>
        <w:jc w:val="both"/>
        <w:rPr>
          <w:sz w:val="28"/>
          <w:szCs w:val="28"/>
        </w:rPr>
      </w:pPr>
      <w:r>
        <w:rPr>
          <w:color w:val="auto"/>
          <w:sz w:val="28"/>
          <w:szCs w:val="28"/>
        </w:rPr>
        <w:t xml:space="preserve">Количество бюджетных мест </w:t>
      </w:r>
      <w:r>
        <w:rPr>
          <w:sz w:val="28"/>
          <w:szCs w:val="28"/>
        </w:rPr>
        <w:t xml:space="preserve">– </w:t>
      </w:r>
      <w:r>
        <w:rPr>
          <w:color w:val="auto"/>
          <w:sz w:val="28"/>
          <w:szCs w:val="28"/>
        </w:rPr>
        <w:t xml:space="preserve">46, также оказываются платные образовательные услуги (при заключении договора). </w:t>
      </w:r>
      <w:r>
        <w:rPr>
          <w:sz w:val="28"/>
          <w:szCs w:val="28"/>
        </w:rPr>
        <w:t xml:space="preserve">Программа и перспективы развития образовательного учреждения связаны с реальным воплощением в районе </w:t>
      </w:r>
      <w:proofErr w:type="spellStart"/>
      <w:r>
        <w:rPr>
          <w:sz w:val="28"/>
          <w:szCs w:val="28"/>
        </w:rPr>
        <w:t>Новокосино</w:t>
      </w:r>
      <w:proofErr w:type="spellEnd"/>
      <w:r>
        <w:rPr>
          <w:sz w:val="28"/>
          <w:szCs w:val="28"/>
        </w:rPr>
        <w:t xml:space="preserve"> города Москвы инновационной модели непрерывного образования </w:t>
      </w:r>
      <w:r w:rsidR="00887D43">
        <w:rPr>
          <w:sz w:val="28"/>
          <w:szCs w:val="28"/>
        </w:rPr>
        <w:t xml:space="preserve">в сфере культуры и искусства. </w:t>
      </w:r>
    </w:p>
    <w:p w:rsidR="00C4749D" w:rsidRDefault="00C4749D" w:rsidP="00C4749D">
      <w:pPr>
        <w:pStyle w:val="Default"/>
        <w:spacing w:line="360" w:lineRule="auto"/>
        <w:ind w:firstLine="567"/>
        <w:jc w:val="both"/>
        <w:rPr>
          <w:sz w:val="28"/>
          <w:szCs w:val="28"/>
        </w:rPr>
      </w:pPr>
      <w:r>
        <w:rPr>
          <w:sz w:val="28"/>
          <w:szCs w:val="28"/>
        </w:rPr>
        <w:t>Цели деятельности учреждения:</w:t>
      </w:r>
    </w:p>
    <w:p w:rsidR="00C4749D" w:rsidRDefault="00C4749D" w:rsidP="00C4749D">
      <w:pPr>
        <w:pStyle w:val="Default"/>
        <w:spacing w:line="360" w:lineRule="auto"/>
        <w:ind w:firstLine="567"/>
        <w:jc w:val="both"/>
        <w:rPr>
          <w:sz w:val="28"/>
          <w:szCs w:val="28"/>
        </w:rPr>
      </w:pPr>
      <w:r>
        <w:rPr>
          <w:sz w:val="28"/>
          <w:szCs w:val="28"/>
        </w:rPr>
        <w:t xml:space="preserve">- воспитание высокообразованного, творческого человека </w:t>
      </w:r>
      <w:r>
        <w:rPr>
          <w:sz w:val="28"/>
          <w:szCs w:val="28"/>
          <w:lang w:val="en-US"/>
        </w:rPr>
        <w:t>XXI</w:t>
      </w:r>
      <w:r>
        <w:rPr>
          <w:sz w:val="28"/>
          <w:szCs w:val="28"/>
        </w:rPr>
        <w:t> века, свободно ориентирующегося в различных сферах знания и культуры, социально ответственного и глубоко духовного;</w:t>
      </w:r>
    </w:p>
    <w:p w:rsidR="00C4749D" w:rsidRDefault="00C4749D" w:rsidP="00C4749D">
      <w:pPr>
        <w:pStyle w:val="Default"/>
        <w:spacing w:line="360" w:lineRule="auto"/>
        <w:ind w:firstLine="567"/>
        <w:jc w:val="both"/>
        <w:rPr>
          <w:sz w:val="28"/>
          <w:szCs w:val="28"/>
        </w:rPr>
      </w:pPr>
      <w:r>
        <w:rPr>
          <w:sz w:val="28"/>
          <w:szCs w:val="28"/>
        </w:rPr>
        <w:lastRenderedPageBreak/>
        <w:t>- обеспечение устойчивого развития сложившейся системы непрерывного художественного образования;</w:t>
      </w:r>
    </w:p>
    <w:p w:rsidR="00C4749D" w:rsidRDefault="00C4749D" w:rsidP="00C4749D">
      <w:pPr>
        <w:pStyle w:val="Default"/>
        <w:spacing w:line="360" w:lineRule="auto"/>
        <w:ind w:firstLine="567"/>
        <w:jc w:val="both"/>
        <w:rPr>
          <w:sz w:val="28"/>
          <w:szCs w:val="28"/>
        </w:rPr>
      </w:pPr>
      <w:r>
        <w:rPr>
          <w:sz w:val="28"/>
          <w:szCs w:val="28"/>
        </w:rPr>
        <w:t>-обеспечение высокого качества современного среднего профессионального образования;</w:t>
      </w:r>
    </w:p>
    <w:p w:rsidR="00C4749D" w:rsidRDefault="00C4749D" w:rsidP="00C4749D">
      <w:pPr>
        <w:pStyle w:val="Default"/>
        <w:spacing w:line="360" w:lineRule="auto"/>
        <w:ind w:firstLine="567"/>
        <w:jc w:val="both"/>
        <w:rPr>
          <w:color w:val="auto"/>
          <w:sz w:val="28"/>
          <w:szCs w:val="28"/>
        </w:rPr>
      </w:pPr>
      <w:r>
        <w:rPr>
          <w:sz w:val="28"/>
          <w:szCs w:val="28"/>
        </w:rPr>
        <w:t>- </w:t>
      </w:r>
      <w:r>
        <w:rPr>
          <w:color w:val="auto"/>
          <w:sz w:val="28"/>
          <w:szCs w:val="28"/>
        </w:rPr>
        <w:t>повышение общего уровня культуры детей и взрослых за счет создания молодежного театра оперы и балета.</w:t>
      </w:r>
    </w:p>
    <w:p w:rsidR="00C4749D" w:rsidRDefault="00C4749D" w:rsidP="00C4749D">
      <w:pPr>
        <w:pStyle w:val="Default"/>
        <w:spacing w:line="360" w:lineRule="auto"/>
        <w:ind w:firstLine="567"/>
        <w:jc w:val="both"/>
        <w:rPr>
          <w:sz w:val="28"/>
          <w:szCs w:val="28"/>
        </w:rPr>
      </w:pPr>
      <w:r>
        <w:rPr>
          <w:sz w:val="28"/>
          <w:szCs w:val="28"/>
        </w:rPr>
        <w:t>Достижение указанных целей предполагает решение следующих ключевых образовательных, управленческих и организационных задач:</w:t>
      </w:r>
    </w:p>
    <w:p w:rsidR="00C4749D" w:rsidRDefault="00C4749D" w:rsidP="00C4749D">
      <w:pPr>
        <w:pStyle w:val="Default"/>
        <w:spacing w:line="360" w:lineRule="auto"/>
        <w:ind w:firstLine="567"/>
        <w:jc w:val="both"/>
        <w:rPr>
          <w:sz w:val="28"/>
          <w:szCs w:val="28"/>
        </w:rPr>
      </w:pPr>
      <w:r>
        <w:rPr>
          <w:sz w:val="28"/>
          <w:szCs w:val="28"/>
        </w:rPr>
        <w:t>- обеспечение современного качества подготовки широко образованных, квалифицированных специалистов, обладающих высоким уровнем художественной культуры, конкурентоспособных и компетентных в избранной ими профессиональной деятельности;</w:t>
      </w:r>
    </w:p>
    <w:p w:rsidR="00C4749D" w:rsidRDefault="00C4749D" w:rsidP="00C4749D">
      <w:pPr>
        <w:pStyle w:val="Default"/>
        <w:spacing w:line="360" w:lineRule="auto"/>
        <w:ind w:firstLine="567"/>
        <w:jc w:val="both"/>
        <w:rPr>
          <w:sz w:val="28"/>
          <w:szCs w:val="28"/>
        </w:rPr>
      </w:pPr>
      <w:r>
        <w:rPr>
          <w:sz w:val="28"/>
          <w:szCs w:val="28"/>
        </w:rPr>
        <w:t>- обновление материально-технической базы как основы доступности для получения полноценного художественного образования за счет приобретения современного учебного оборудования, обновления парка необходимых музыкальных инструментов, театральных декораций и др.;</w:t>
      </w:r>
    </w:p>
    <w:p w:rsidR="00C4749D" w:rsidRDefault="00C4749D" w:rsidP="00C4749D">
      <w:pPr>
        <w:pStyle w:val="Default"/>
        <w:spacing w:line="360" w:lineRule="auto"/>
        <w:ind w:firstLine="567"/>
        <w:jc w:val="both"/>
        <w:rPr>
          <w:sz w:val="28"/>
          <w:szCs w:val="28"/>
        </w:rPr>
      </w:pPr>
      <w:r>
        <w:rPr>
          <w:sz w:val="28"/>
          <w:szCs w:val="28"/>
        </w:rPr>
        <w:t>- повышение уровня художественного образования детей и молодежи на базе отечественных и региональных традиций в области культуры и искусства, участие в конкурсах профессионального педагогического мастерства и детского художественного и исполнительского творчества;</w:t>
      </w:r>
    </w:p>
    <w:p w:rsidR="00C4749D" w:rsidRDefault="00C4749D" w:rsidP="00C4749D">
      <w:pPr>
        <w:pStyle w:val="Default"/>
        <w:spacing w:line="360" w:lineRule="auto"/>
        <w:ind w:firstLine="567"/>
        <w:jc w:val="both"/>
        <w:rPr>
          <w:sz w:val="28"/>
          <w:szCs w:val="28"/>
        </w:rPr>
      </w:pPr>
      <w:r>
        <w:rPr>
          <w:sz w:val="28"/>
          <w:szCs w:val="28"/>
        </w:rPr>
        <w:t>- разработка электронных образовательных ресурсов свободного доступа для педагогов и учащихся, включающих видеозаписи лекций, семинаров и мастер-классов, открытых уроков, концертных выступлений и других общественно-значимых мероприятий с участием лучших преподавателей, студентов и школьников.</w:t>
      </w:r>
    </w:p>
    <w:p w:rsidR="00C4749D" w:rsidRDefault="00C4749D" w:rsidP="00C4749D">
      <w:pPr>
        <w:pStyle w:val="Default"/>
        <w:spacing w:line="360" w:lineRule="auto"/>
        <w:ind w:firstLine="567"/>
        <w:jc w:val="both"/>
        <w:rPr>
          <w:sz w:val="28"/>
          <w:szCs w:val="28"/>
        </w:rPr>
      </w:pPr>
      <w:r>
        <w:rPr>
          <w:sz w:val="28"/>
          <w:szCs w:val="28"/>
        </w:rPr>
        <w:t xml:space="preserve">Принципы реализации программы: </w:t>
      </w:r>
      <w:proofErr w:type="spellStart"/>
      <w:r>
        <w:rPr>
          <w:sz w:val="28"/>
          <w:szCs w:val="28"/>
        </w:rPr>
        <w:t>гуманизация</w:t>
      </w:r>
      <w:proofErr w:type="spellEnd"/>
      <w:r>
        <w:rPr>
          <w:sz w:val="28"/>
          <w:szCs w:val="28"/>
        </w:rPr>
        <w:t xml:space="preserve"> и демократизация образования; непрерывность и опережающий характер образования; </w:t>
      </w:r>
      <w:proofErr w:type="spellStart"/>
      <w:r>
        <w:rPr>
          <w:sz w:val="28"/>
          <w:szCs w:val="28"/>
        </w:rPr>
        <w:t>культуросообразность</w:t>
      </w:r>
      <w:proofErr w:type="spellEnd"/>
      <w:r>
        <w:rPr>
          <w:sz w:val="28"/>
          <w:szCs w:val="28"/>
        </w:rPr>
        <w:t xml:space="preserve"> образования.</w:t>
      </w:r>
    </w:p>
    <w:p w:rsidR="00C4749D" w:rsidRDefault="00C4749D" w:rsidP="00C4749D">
      <w:pPr>
        <w:pStyle w:val="Default"/>
        <w:spacing w:line="360" w:lineRule="auto"/>
        <w:ind w:firstLine="567"/>
        <w:jc w:val="both"/>
        <w:rPr>
          <w:sz w:val="28"/>
          <w:szCs w:val="28"/>
        </w:rPr>
      </w:pPr>
      <w:proofErr w:type="gramStart"/>
      <w:r>
        <w:rPr>
          <w:sz w:val="28"/>
          <w:szCs w:val="28"/>
        </w:rPr>
        <w:t xml:space="preserve">Сущность </w:t>
      </w:r>
      <w:proofErr w:type="spellStart"/>
      <w:r>
        <w:rPr>
          <w:sz w:val="28"/>
          <w:szCs w:val="28"/>
        </w:rPr>
        <w:t>гуманизации</w:t>
      </w:r>
      <w:proofErr w:type="spellEnd"/>
      <w:r>
        <w:rPr>
          <w:sz w:val="28"/>
          <w:szCs w:val="28"/>
        </w:rPr>
        <w:t xml:space="preserve"> образования заключается в его ориентации на формирование убеждений личности, понимаемых в широком смысле как </w:t>
      </w:r>
      <w:r>
        <w:rPr>
          <w:sz w:val="28"/>
          <w:szCs w:val="28"/>
        </w:rPr>
        <w:lastRenderedPageBreak/>
        <w:t>формирование мировоззрения растущего человека, обеспечение условий для полноценной самореализации молодых людей в эмоциональной, интеллектуальной и волевой сферах.</w:t>
      </w:r>
      <w:proofErr w:type="gramEnd"/>
    </w:p>
    <w:p w:rsidR="00C4749D" w:rsidRDefault="00C4749D" w:rsidP="00C4749D">
      <w:pPr>
        <w:pStyle w:val="Default"/>
        <w:spacing w:line="360" w:lineRule="auto"/>
        <w:ind w:firstLine="567"/>
        <w:jc w:val="both"/>
        <w:rPr>
          <w:sz w:val="28"/>
          <w:szCs w:val="28"/>
        </w:rPr>
      </w:pPr>
      <w:r>
        <w:rPr>
          <w:sz w:val="28"/>
          <w:szCs w:val="28"/>
        </w:rPr>
        <w:t>Демократизация предполагает стремление к гуманным отношениям между преподавателями и учащимися, между самими обучаемыми, между администрацией Колледжа и учителями. Демократизация образования в Колледже осуществляется на основе сотрудничества, открытости, предоставления учащимся равных возможностей в получении образования.</w:t>
      </w:r>
    </w:p>
    <w:p w:rsidR="00C4749D" w:rsidRDefault="00C4749D" w:rsidP="00C4749D">
      <w:pPr>
        <w:pStyle w:val="Default"/>
        <w:spacing w:line="360" w:lineRule="auto"/>
        <w:ind w:firstLine="567"/>
        <w:jc w:val="both"/>
        <w:rPr>
          <w:sz w:val="28"/>
          <w:szCs w:val="28"/>
        </w:rPr>
      </w:pPr>
      <w:r>
        <w:rPr>
          <w:sz w:val="28"/>
          <w:szCs w:val="28"/>
        </w:rPr>
        <w:t xml:space="preserve">Непрерывность как принцип реализации призвана обеспечить оптимальные условия для разностороннего и многомерного развития личности в образовательном пространстве. </w:t>
      </w:r>
      <w:proofErr w:type="spellStart"/>
      <w:r>
        <w:rPr>
          <w:sz w:val="28"/>
          <w:szCs w:val="28"/>
        </w:rPr>
        <w:t>Системообразующим</w:t>
      </w:r>
      <w:proofErr w:type="spellEnd"/>
      <w:r>
        <w:rPr>
          <w:sz w:val="28"/>
          <w:szCs w:val="28"/>
        </w:rPr>
        <w:t xml:space="preserve"> фактором непрерывного образования при этом выступает целостность всего образовательного процесса с содержательной стороны. В логике вышеуказанных принципов опережающее образование – это опережение уровня образования учащихся относительно экономических, производственных и социальных требований современной </w:t>
      </w:r>
      <w:proofErr w:type="spellStart"/>
      <w:r>
        <w:rPr>
          <w:sz w:val="28"/>
          <w:szCs w:val="28"/>
        </w:rPr>
        <w:t>социокультурной</w:t>
      </w:r>
      <w:proofErr w:type="spellEnd"/>
      <w:r>
        <w:rPr>
          <w:sz w:val="28"/>
          <w:szCs w:val="28"/>
        </w:rPr>
        <w:t xml:space="preserve"> ситуации.</w:t>
      </w:r>
    </w:p>
    <w:p w:rsidR="00C4749D" w:rsidRDefault="00C4749D" w:rsidP="00C4749D">
      <w:pPr>
        <w:pStyle w:val="Default"/>
        <w:spacing w:line="360" w:lineRule="auto"/>
        <w:ind w:firstLine="567"/>
        <w:jc w:val="both"/>
        <w:rPr>
          <w:sz w:val="28"/>
          <w:szCs w:val="28"/>
        </w:rPr>
      </w:pPr>
      <w:proofErr w:type="spellStart"/>
      <w:r>
        <w:rPr>
          <w:sz w:val="28"/>
          <w:szCs w:val="28"/>
        </w:rPr>
        <w:t>Культуросообразность</w:t>
      </w:r>
      <w:proofErr w:type="spellEnd"/>
      <w:r>
        <w:rPr>
          <w:sz w:val="28"/>
          <w:szCs w:val="28"/>
        </w:rPr>
        <w:t xml:space="preserve"> образования имеет в своей основе духовно-эстетическую доминанту, носит творческий и новаторский характер, адекватно культурному разнообразию человечества и своей страны, направлено на удовлетворение всесторонних потребностей этнокультурных, социально-профессиональных и конфессиональных групп, равно как и духовных запросов отдельной личности.</w:t>
      </w:r>
    </w:p>
    <w:p w:rsidR="00C4749D" w:rsidRDefault="00C4749D" w:rsidP="00C4749D">
      <w:pPr>
        <w:pStyle w:val="Default"/>
        <w:spacing w:line="360" w:lineRule="auto"/>
        <w:ind w:firstLine="567"/>
        <w:jc w:val="both"/>
        <w:rPr>
          <w:sz w:val="28"/>
          <w:szCs w:val="28"/>
        </w:rPr>
      </w:pPr>
      <w:r>
        <w:rPr>
          <w:sz w:val="28"/>
          <w:szCs w:val="28"/>
        </w:rPr>
        <w:t xml:space="preserve">Реализация данной программы </w:t>
      </w:r>
      <w:r w:rsidR="00C715EE">
        <w:rPr>
          <w:sz w:val="28"/>
          <w:szCs w:val="28"/>
        </w:rPr>
        <w:t>содержит три этапа. Первый (2021–2022</w:t>
      </w:r>
      <w:r>
        <w:rPr>
          <w:sz w:val="28"/>
          <w:szCs w:val="28"/>
        </w:rPr>
        <w:t> годы) – подготовительный, когда проводились аналитическая и диагностическая работы; разработка нормативно-правовой базы р</w:t>
      </w:r>
      <w:r w:rsidR="00C715EE">
        <w:rPr>
          <w:sz w:val="28"/>
          <w:szCs w:val="28"/>
        </w:rPr>
        <w:t>азвития учреждения. Второй (2022–2023</w:t>
      </w:r>
      <w:r>
        <w:rPr>
          <w:sz w:val="28"/>
          <w:szCs w:val="28"/>
        </w:rPr>
        <w:t xml:space="preserve"> годы) – основной, практический, в котором приоритет отдается мероприятиям, направленным на повышение качества профессионального образования в сфере культуры; мониторинг и корректировку результатов реализации Программы развития учреждения, </w:t>
      </w:r>
      <w:r>
        <w:rPr>
          <w:sz w:val="28"/>
          <w:szCs w:val="28"/>
        </w:rPr>
        <w:lastRenderedPageBreak/>
        <w:t>образовательных программ, модулей, учебных планов, технологий и методов; расширение поддержки художественно-творческих коллективов, дальнейшее содействие и помощь одаренным детям и подросткам для творческого развития; апробацию и внедрение в широкую педагогическую практику образовательных программ и инновационных т</w:t>
      </w:r>
      <w:r w:rsidR="00C715EE">
        <w:rPr>
          <w:sz w:val="28"/>
          <w:szCs w:val="28"/>
        </w:rPr>
        <w:t>ехнологий обучения. Третий (2024–2025</w:t>
      </w:r>
      <w:r>
        <w:rPr>
          <w:sz w:val="28"/>
          <w:szCs w:val="28"/>
        </w:rPr>
        <w:t xml:space="preserve"> годы) – анализ и подведение итогов реализации Программы развития; разработка нового стратегического плана развития учреждения. Управление программой и контроль в процессе ее реализации осуществляет руководитель образовательного учреждения через </w:t>
      </w:r>
      <w:r>
        <w:rPr>
          <w:color w:val="auto"/>
          <w:sz w:val="28"/>
          <w:szCs w:val="28"/>
        </w:rPr>
        <w:t>функционирующий Совет колледжа</w:t>
      </w:r>
      <w:r>
        <w:rPr>
          <w:sz w:val="28"/>
          <w:szCs w:val="28"/>
        </w:rPr>
        <w:t>. Проводится регулярный мониторинг состояния качества образования, результатов выполнения программы, анализ и обобщение результатов.</w:t>
      </w:r>
    </w:p>
    <w:p w:rsidR="00C4749D" w:rsidRDefault="00C4749D" w:rsidP="00C4749D">
      <w:pPr>
        <w:pStyle w:val="Default"/>
        <w:spacing w:line="360" w:lineRule="auto"/>
        <w:ind w:firstLine="567"/>
        <w:jc w:val="both"/>
        <w:rPr>
          <w:sz w:val="28"/>
          <w:szCs w:val="28"/>
        </w:rPr>
      </w:pPr>
      <w:r>
        <w:rPr>
          <w:sz w:val="28"/>
          <w:szCs w:val="28"/>
        </w:rPr>
        <w:t>Механизм реализации программы предполагает такие направления деятельности, как образовательное, учебно-методическое, концертно-просветительское и информационно-аналитическое.</w:t>
      </w:r>
    </w:p>
    <w:p w:rsidR="00C4749D" w:rsidRDefault="00C4749D" w:rsidP="00C4749D">
      <w:pPr>
        <w:pStyle w:val="Default"/>
        <w:spacing w:line="360" w:lineRule="auto"/>
        <w:ind w:firstLine="567"/>
        <w:jc w:val="both"/>
        <w:rPr>
          <w:sz w:val="28"/>
          <w:szCs w:val="28"/>
        </w:rPr>
      </w:pPr>
      <w:r>
        <w:rPr>
          <w:i/>
          <w:iCs/>
          <w:sz w:val="28"/>
          <w:szCs w:val="28"/>
        </w:rPr>
        <w:t>Образовательное направление</w:t>
      </w:r>
      <w:r>
        <w:rPr>
          <w:sz w:val="28"/>
          <w:szCs w:val="28"/>
        </w:rPr>
        <w:t xml:space="preserve"> реализуется в соответствии со специальностями подготовки, при этом педагогический коллектив целенаправленно решает следующие задачи: развитие социально-культурной и творческой стороны личности; формирование эстетических и нравственных идеалов и принципов молодого поколения; профилактика и коррекция асоциального поведения детей и подростков; получение основного общего и среднего профессионального образования.</w:t>
      </w:r>
    </w:p>
    <w:p w:rsidR="00C4749D" w:rsidRDefault="00C4749D" w:rsidP="00C4749D">
      <w:pPr>
        <w:pStyle w:val="Default"/>
        <w:spacing w:line="360" w:lineRule="auto"/>
        <w:ind w:firstLine="567"/>
        <w:jc w:val="both"/>
        <w:rPr>
          <w:sz w:val="28"/>
          <w:szCs w:val="28"/>
        </w:rPr>
      </w:pPr>
      <w:r>
        <w:rPr>
          <w:i/>
          <w:iCs/>
          <w:sz w:val="28"/>
          <w:szCs w:val="28"/>
        </w:rPr>
        <w:t>Учебно-методическое направление</w:t>
      </w:r>
      <w:r>
        <w:rPr>
          <w:iCs/>
          <w:sz w:val="28"/>
          <w:szCs w:val="28"/>
        </w:rPr>
        <w:t xml:space="preserve"> реализуется в </w:t>
      </w:r>
      <w:r>
        <w:rPr>
          <w:sz w:val="28"/>
          <w:szCs w:val="28"/>
        </w:rPr>
        <w:t>накоплении педагогического, методического и исполнительского опыта высокопрофессионального коллектива преподавателей; формировании традиций и принципов деятельности, обуславливающих развитие творческого потенциала каждого обучающегося и высокие результаты подготовки выпускников.</w:t>
      </w:r>
    </w:p>
    <w:p w:rsidR="00C4749D" w:rsidRDefault="00C4749D" w:rsidP="00C4749D">
      <w:pPr>
        <w:pStyle w:val="Default"/>
        <w:spacing w:line="360" w:lineRule="auto"/>
        <w:ind w:firstLine="567"/>
        <w:jc w:val="both"/>
        <w:rPr>
          <w:sz w:val="28"/>
          <w:szCs w:val="28"/>
        </w:rPr>
      </w:pPr>
      <w:r>
        <w:rPr>
          <w:i/>
          <w:iCs/>
          <w:sz w:val="28"/>
          <w:szCs w:val="28"/>
        </w:rPr>
        <w:t>Концертно-просветительское направление</w:t>
      </w:r>
      <w:r>
        <w:rPr>
          <w:sz w:val="28"/>
          <w:szCs w:val="28"/>
        </w:rPr>
        <w:t xml:space="preserve"> реализуется в целенаправленной работе по воспитанию и формированию зрительской и </w:t>
      </w:r>
      <w:proofErr w:type="spellStart"/>
      <w:r>
        <w:rPr>
          <w:sz w:val="28"/>
          <w:szCs w:val="28"/>
        </w:rPr>
        <w:lastRenderedPageBreak/>
        <w:t>слушательской</w:t>
      </w:r>
      <w:proofErr w:type="spellEnd"/>
      <w:r>
        <w:rPr>
          <w:sz w:val="28"/>
          <w:szCs w:val="28"/>
        </w:rPr>
        <w:t xml:space="preserve"> аудитории театров, музеев, концертных и выставочных залов, что обеспечивает сохранение и преемственность культурных традиций города Москвы. Силами учащихся и преподавателей ежегодно организуются </w:t>
      </w:r>
      <w:r>
        <w:rPr>
          <w:color w:val="auto"/>
          <w:sz w:val="28"/>
          <w:szCs w:val="28"/>
        </w:rPr>
        <w:t>более 50 концертов,</w:t>
      </w:r>
      <w:r>
        <w:rPr>
          <w:sz w:val="28"/>
          <w:szCs w:val="28"/>
        </w:rPr>
        <w:t xml:space="preserve"> музыкально-театральных спектаклей для воспитанников детских садов, учащихся общеобразовательных школ и взрослого населения. Проводятся творческие встречи с ветеранами Великой Отечественной войны, активно ведется шефская работа в детских домах, пансионатах </w:t>
      </w:r>
      <w:proofErr w:type="gramStart"/>
      <w:r>
        <w:rPr>
          <w:sz w:val="28"/>
          <w:szCs w:val="28"/>
        </w:rPr>
        <w:t>для</w:t>
      </w:r>
      <w:proofErr w:type="gramEnd"/>
      <w:r>
        <w:rPr>
          <w:sz w:val="28"/>
          <w:szCs w:val="28"/>
        </w:rPr>
        <w:t xml:space="preserve"> престарелых.</w:t>
      </w:r>
    </w:p>
    <w:p w:rsidR="00C4749D" w:rsidRDefault="00C4749D" w:rsidP="00C4749D">
      <w:pPr>
        <w:pStyle w:val="Default"/>
        <w:spacing w:line="360" w:lineRule="auto"/>
        <w:ind w:firstLine="567"/>
        <w:jc w:val="both"/>
        <w:rPr>
          <w:sz w:val="28"/>
          <w:szCs w:val="28"/>
        </w:rPr>
      </w:pPr>
      <w:r>
        <w:rPr>
          <w:i/>
          <w:iCs/>
          <w:sz w:val="28"/>
          <w:szCs w:val="28"/>
        </w:rPr>
        <w:t>Информационно-аналитическое направление</w:t>
      </w:r>
      <w:r>
        <w:rPr>
          <w:sz w:val="28"/>
          <w:szCs w:val="28"/>
        </w:rPr>
        <w:t xml:space="preserve"> реализуется в выявлении разного рода проблем – образовательных, методических, организационных и др., систематизации и обобщении материалов. Промежуточные итоги реализации программы подводятся на основе публикаций разработанных материалов (программ, учебных пособий, методических рекомендаций и др.), повышения квалификации педагогических кадров, концертных выступлений на ведущих площадках города Москвы, ближнего и дальнего зарубежья, результатов государственной (итоговой) аттестации выпускников.</w:t>
      </w:r>
    </w:p>
    <w:p w:rsidR="00C4749D" w:rsidRDefault="00C4749D" w:rsidP="00C4749D">
      <w:pPr>
        <w:pStyle w:val="Default"/>
        <w:spacing w:line="360" w:lineRule="auto"/>
        <w:ind w:firstLine="567"/>
        <w:jc w:val="both"/>
        <w:rPr>
          <w:sz w:val="28"/>
          <w:szCs w:val="28"/>
        </w:rPr>
      </w:pPr>
      <w:r>
        <w:rPr>
          <w:sz w:val="28"/>
          <w:szCs w:val="28"/>
        </w:rPr>
        <w:t xml:space="preserve">Система управления в колледже сформирована в </w:t>
      </w:r>
      <w:r w:rsidRPr="00DE57F7">
        <w:rPr>
          <w:color w:val="000000" w:themeColor="text1"/>
          <w:sz w:val="28"/>
          <w:szCs w:val="28"/>
        </w:rPr>
        <w:t>соответствии с Федеральным законом «Об образовании в Российской Федерации» № 273-ФЗ от 29.12.2012 г. Управление колледжем осуществляется на основе сочетания</w:t>
      </w:r>
      <w:r>
        <w:rPr>
          <w:sz w:val="28"/>
          <w:szCs w:val="28"/>
        </w:rPr>
        <w:t xml:space="preserve"> централизованного руководства с самостоятельностью отделений по направлениям подготовки. Система управления образовательным учреждением направлена на создание благоприятного морально-психологического климата, условий для творческого развития личности преподавателя, подготовку специалистов, конкурентоспособных в своей области. Непосредственное руководство осуществляет директор, который назначается в установленном порядке учредителем.</w:t>
      </w:r>
    </w:p>
    <w:p w:rsidR="00C4749D" w:rsidRDefault="00C4749D" w:rsidP="00C4749D">
      <w:pPr>
        <w:pStyle w:val="Default"/>
        <w:spacing w:line="360" w:lineRule="auto"/>
        <w:ind w:firstLine="567"/>
        <w:jc w:val="both"/>
        <w:rPr>
          <w:sz w:val="28"/>
          <w:szCs w:val="28"/>
        </w:rPr>
      </w:pPr>
      <w:r>
        <w:rPr>
          <w:sz w:val="28"/>
          <w:szCs w:val="28"/>
        </w:rPr>
        <w:t xml:space="preserve"> Расписание учебных занятий всех образовательных структур колледжа находится в ведении заместителя директора по учебно-методической работе.</w:t>
      </w:r>
    </w:p>
    <w:p w:rsidR="00C4749D" w:rsidRDefault="00C4749D" w:rsidP="00C4749D">
      <w:pPr>
        <w:pStyle w:val="Default"/>
        <w:spacing w:line="360" w:lineRule="auto"/>
        <w:ind w:firstLine="567"/>
        <w:jc w:val="both"/>
        <w:rPr>
          <w:sz w:val="28"/>
          <w:szCs w:val="28"/>
        </w:rPr>
      </w:pPr>
      <w:r>
        <w:rPr>
          <w:sz w:val="28"/>
          <w:szCs w:val="28"/>
        </w:rPr>
        <w:t xml:space="preserve">Контактная информация: тел./факс 8(495)703-25-90; приемная комиссия 8(495)703-25-81; бухгалтерия 8(495)703-25-70. Сайт: </w:t>
      </w:r>
      <w:hyperlink r:id="rId6" w:history="1">
        <w:r w:rsidRPr="00F70B09">
          <w:rPr>
            <w:rStyle w:val="a3"/>
            <w:sz w:val="28"/>
            <w:szCs w:val="28"/>
          </w:rPr>
          <w:t>www.kmti.ru</w:t>
        </w:r>
      </w:hyperlink>
      <w:r>
        <w:rPr>
          <w:sz w:val="28"/>
          <w:szCs w:val="28"/>
        </w:rPr>
        <w:t>.</w:t>
      </w:r>
    </w:p>
    <w:p w:rsidR="00C4749D" w:rsidRDefault="00C4749D" w:rsidP="00C4749D">
      <w:pPr>
        <w:pStyle w:val="Default"/>
        <w:spacing w:line="360" w:lineRule="auto"/>
        <w:ind w:firstLine="567"/>
        <w:jc w:val="both"/>
        <w:rPr>
          <w:sz w:val="28"/>
          <w:szCs w:val="28"/>
        </w:rPr>
      </w:pPr>
    </w:p>
    <w:p w:rsidR="00C4749D" w:rsidRDefault="00C4749D" w:rsidP="00C4749D">
      <w:pPr>
        <w:pStyle w:val="Default"/>
        <w:spacing w:line="360" w:lineRule="auto"/>
        <w:ind w:firstLine="567"/>
        <w:jc w:val="center"/>
        <w:rPr>
          <w:b/>
          <w:sz w:val="28"/>
          <w:szCs w:val="28"/>
        </w:rPr>
      </w:pPr>
      <w:r>
        <w:rPr>
          <w:b/>
          <w:bCs/>
          <w:sz w:val="28"/>
          <w:szCs w:val="28"/>
        </w:rPr>
        <w:t>2. Условия осуществления образовательного процесса</w:t>
      </w:r>
    </w:p>
    <w:p w:rsidR="00C4749D" w:rsidRDefault="00C4749D" w:rsidP="00C4749D">
      <w:pPr>
        <w:pStyle w:val="Default"/>
        <w:spacing w:line="360" w:lineRule="auto"/>
        <w:ind w:firstLine="567"/>
        <w:jc w:val="both"/>
        <w:rPr>
          <w:sz w:val="28"/>
          <w:szCs w:val="28"/>
        </w:rPr>
      </w:pPr>
      <w:r>
        <w:rPr>
          <w:sz w:val="28"/>
          <w:szCs w:val="28"/>
        </w:rPr>
        <w:t>Режим работы колледжа: с 8.00 до 21.00.</w:t>
      </w:r>
    </w:p>
    <w:p w:rsidR="00C4749D" w:rsidRDefault="00C4749D" w:rsidP="00C4749D">
      <w:pPr>
        <w:pStyle w:val="Default"/>
        <w:spacing w:line="360" w:lineRule="auto"/>
        <w:ind w:firstLine="567"/>
        <w:jc w:val="both"/>
        <w:rPr>
          <w:sz w:val="28"/>
          <w:szCs w:val="28"/>
        </w:rPr>
      </w:pPr>
      <w:r>
        <w:rPr>
          <w:sz w:val="28"/>
          <w:szCs w:val="28"/>
        </w:rPr>
        <w:t>Обучение в колледже предполагает сочетание групповых, мелкогрупповых и индивидуальных занятий.</w:t>
      </w:r>
    </w:p>
    <w:p w:rsidR="00C4749D" w:rsidRDefault="00C4749D" w:rsidP="00C4749D">
      <w:pPr>
        <w:pStyle w:val="Default"/>
        <w:spacing w:line="360" w:lineRule="auto"/>
        <w:ind w:firstLine="567"/>
        <w:jc w:val="both"/>
        <w:rPr>
          <w:sz w:val="28"/>
          <w:szCs w:val="28"/>
        </w:rPr>
      </w:pPr>
      <w:r>
        <w:rPr>
          <w:sz w:val="28"/>
          <w:szCs w:val="28"/>
        </w:rPr>
        <w:t xml:space="preserve">Колледж располагается на площади 8425 кв.м. (из них </w:t>
      </w:r>
      <w:proofErr w:type="gramStart"/>
      <w:r>
        <w:rPr>
          <w:sz w:val="28"/>
          <w:szCs w:val="28"/>
        </w:rPr>
        <w:t>учебная</w:t>
      </w:r>
      <w:proofErr w:type="gramEnd"/>
      <w:r>
        <w:rPr>
          <w:sz w:val="28"/>
          <w:szCs w:val="28"/>
        </w:rPr>
        <w:t xml:space="preserve"> составляет 3473 кв.м.), и имеет необходимое количество аудиторий, оборудованных для практических, лекционных и индивидуальных занятий.</w:t>
      </w:r>
    </w:p>
    <w:p w:rsidR="00C4749D" w:rsidRDefault="00C4749D" w:rsidP="00C4749D">
      <w:pPr>
        <w:pStyle w:val="Default"/>
        <w:spacing w:line="360" w:lineRule="auto"/>
        <w:ind w:firstLine="567"/>
        <w:jc w:val="both"/>
        <w:rPr>
          <w:sz w:val="28"/>
          <w:szCs w:val="28"/>
        </w:rPr>
      </w:pPr>
      <w:r>
        <w:rPr>
          <w:sz w:val="28"/>
          <w:szCs w:val="28"/>
        </w:rPr>
        <w:t xml:space="preserve">Библиотечный фонд составляет </w:t>
      </w:r>
      <w:r w:rsidR="002714A0">
        <w:rPr>
          <w:sz w:val="28"/>
          <w:szCs w:val="28"/>
        </w:rPr>
        <w:t>21 наименование периодических изданий, 32000 учебников и учебно-методической литературы.</w:t>
      </w:r>
      <w:r>
        <w:rPr>
          <w:sz w:val="28"/>
          <w:szCs w:val="28"/>
        </w:rPr>
        <w:t xml:space="preserve"> В колледже имеется спортивный зал (500 кв.м.), театрально-концертный зал (на </w:t>
      </w:r>
      <w:r>
        <w:rPr>
          <w:color w:val="auto"/>
          <w:sz w:val="28"/>
          <w:szCs w:val="28"/>
        </w:rPr>
        <w:t>280</w:t>
      </w:r>
      <w:r>
        <w:rPr>
          <w:color w:val="C0504D" w:themeColor="accent2"/>
          <w:sz w:val="28"/>
          <w:szCs w:val="28"/>
        </w:rPr>
        <w:t> </w:t>
      </w:r>
      <w:r>
        <w:rPr>
          <w:sz w:val="28"/>
          <w:szCs w:val="28"/>
        </w:rPr>
        <w:t>посадочных мест), оборудованные репетиционные залы для занятий по хореографии, гимнастике, живописи, театрально-художественные мастерские, компьютерные классы.</w:t>
      </w:r>
    </w:p>
    <w:p w:rsidR="00C4749D" w:rsidRDefault="00C4749D" w:rsidP="00C4749D">
      <w:pPr>
        <w:pStyle w:val="Default"/>
        <w:spacing w:line="360" w:lineRule="auto"/>
        <w:ind w:firstLine="567"/>
        <w:jc w:val="both"/>
        <w:rPr>
          <w:sz w:val="28"/>
          <w:szCs w:val="28"/>
        </w:rPr>
      </w:pPr>
      <w:r>
        <w:rPr>
          <w:sz w:val="28"/>
          <w:szCs w:val="28"/>
        </w:rPr>
        <w:t>Исполнительская практика студентов колледжа осуществляется в студенческих коллективах, симфоническом оркестре и театрально-художественных мастерских по подготовке к концертным выступлениям, выступлениям на конкурсах, фестивалях, в том числе проводимых учебным учреждением. Производственная практика проводится в организациях, направление деятельности которых соответствует профилю подготовки обучающихся.</w:t>
      </w:r>
    </w:p>
    <w:p w:rsidR="00C4749D" w:rsidRDefault="00C4749D" w:rsidP="00C4749D">
      <w:pPr>
        <w:pStyle w:val="Default"/>
        <w:spacing w:line="360" w:lineRule="auto"/>
        <w:ind w:firstLine="567"/>
        <w:jc w:val="both"/>
        <w:rPr>
          <w:sz w:val="28"/>
          <w:szCs w:val="28"/>
        </w:rPr>
      </w:pPr>
      <w:proofErr w:type="gramStart"/>
      <w:r>
        <w:rPr>
          <w:sz w:val="28"/>
          <w:szCs w:val="28"/>
        </w:rPr>
        <w:t xml:space="preserve">В соответствии с приказом Министерства культуры РФ от 16 марта 2020 года №357 «О деятельности находящихся в ведении Минкультуры России организаций в условиях угрозы распространения новой </w:t>
      </w:r>
      <w:proofErr w:type="spellStart"/>
      <w:r>
        <w:rPr>
          <w:sz w:val="28"/>
          <w:szCs w:val="28"/>
        </w:rPr>
        <w:t>короновирусной</w:t>
      </w:r>
      <w:proofErr w:type="spellEnd"/>
      <w:r>
        <w:rPr>
          <w:sz w:val="28"/>
          <w:szCs w:val="28"/>
        </w:rPr>
        <w:t xml:space="preserve"> инфекции (2019-</w:t>
      </w:r>
      <w:proofErr w:type="spellStart"/>
      <w:r>
        <w:rPr>
          <w:sz w:val="28"/>
          <w:szCs w:val="28"/>
          <w:lang w:val="en-US"/>
        </w:rPr>
        <w:t>nCov</w:t>
      </w:r>
      <w:proofErr w:type="spellEnd"/>
      <w:r>
        <w:rPr>
          <w:sz w:val="28"/>
          <w:szCs w:val="28"/>
        </w:rPr>
        <w:t>) на территории Российской Федерации» и приказа директора колледжа №44/ОД от 20 апреля 2020 года «О реализации образовательных программ, в том числе в области искусств, с применением электронного обучения и дистанционных</w:t>
      </w:r>
      <w:proofErr w:type="gramEnd"/>
      <w:r>
        <w:rPr>
          <w:sz w:val="28"/>
          <w:szCs w:val="28"/>
        </w:rPr>
        <w:t xml:space="preserve"> образовательных технологий» были разработаны методические рекомендации по организации учебного процесса в условиях дистанционного обучения на всех отделениях колледжа.</w:t>
      </w:r>
    </w:p>
    <w:p w:rsidR="00C4749D" w:rsidRPr="004B7421" w:rsidRDefault="00C4749D" w:rsidP="00C4749D">
      <w:pPr>
        <w:pStyle w:val="Default"/>
        <w:spacing w:line="360" w:lineRule="auto"/>
        <w:ind w:firstLine="567"/>
        <w:jc w:val="both"/>
        <w:rPr>
          <w:sz w:val="28"/>
          <w:szCs w:val="28"/>
        </w:rPr>
      </w:pPr>
      <w:r>
        <w:rPr>
          <w:sz w:val="28"/>
          <w:szCs w:val="28"/>
        </w:rPr>
        <w:lastRenderedPageBreak/>
        <w:t xml:space="preserve">В рамках дистанционного обучения традиционные формы работы осуществляются в </w:t>
      </w:r>
      <w:proofErr w:type="spellStart"/>
      <w:r>
        <w:rPr>
          <w:sz w:val="28"/>
          <w:szCs w:val="28"/>
        </w:rPr>
        <w:t>онлайн-режиме</w:t>
      </w:r>
      <w:proofErr w:type="spellEnd"/>
      <w:r>
        <w:rPr>
          <w:sz w:val="28"/>
          <w:szCs w:val="28"/>
        </w:rPr>
        <w:t xml:space="preserve"> посредством прямого общения обучающихся и преподавателя в режиме реального времени на базе </w:t>
      </w:r>
      <w:proofErr w:type="spellStart"/>
      <w:r>
        <w:rPr>
          <w:sz w:val="28"/>
          <w:szCs w:val="28"/>
        </w:rPr>
        <w:t>мессенджеров</w:t>
      </w:r>
      <w:proofErr w:type="gramStart"/>
      <w:r>
        <w:rPr>
          <w:sz w:val="28"/>
          <w:szCs w:val="28"/>
          <w:lang w:val="en-US"/>
        </w:rPr>
        <w:t>WhatsApp</w:t>
      </w:r>
      <w:proofErr w:type="spellEnd"/>
      <w:proofErr w:type="gramEnd"/>
      <w:r w:rsidRPr="004B7421">
        <w:rPr>
          <w:sz w:val="28"/>
          <w:szCs w:val="28"/>
        </w:rPr>
        <w:t xml:space="preserve">, </w:t>
      </w:r>
      <w:r>
        <w:rPr>
          <w:sz w:val="28"/>
          <w:szCs w:val="28"/>
          <w:lang w:val="en-US"/>
        </w:rPr>
        <w:t>Skype</w:t>
      </w:r>
      <w:r w:rsidRPr="004B7421">
        <w:rPr>
          <w:sz w:val="28"/>
          <w:szCs w:val="28"/>
        </w:rPr>
        <w:t xml:space="preserve">, </w:t>
      </w:r>
      <w:proofErr w:type="spellStart"/>
      <w:r>
        <w:rPr>
          <w:sz w:val="28"/>
          <w:szCs w:val="28"/>
          <w:lang w:val="en-US"/>
        </w:rPr>
        <w:t>Viber</w:t>
      </w:r>
      <w:proofErr w:type="spellEnd"/>
      <w:r>
        <w:rPr>
          <w:sz w:val="28"/>
          <w:szCs w:val="28"/>
        </w:rPr>
        <w:t xml:space="preserve"> и др. или информационной платформы </w:t>
      </w:r>
      <w:r>
        <w:rPr>
          <w:sz w:val="28"/>
          <w:szCs w:val="28"/>
          <w:lang w:val="en-US"/>
        </w:rPr>
        <w:t>ZOOM</w:t>
      </w:r>
      <w:r>
        <w:rPr>
          <w:sz w:val="28"/>
          <w:szCs w:val="28"/>
        </w:rPr>
        <w:t xml:space="preserve">. Программное обеспечение платформы </w:t>
      </w:r>
      <w:r>
        <w:rPr>
          <w:sz w:val="28"/>
          <w:szCs w:val="28"/>
          <w:lang w:val="en-US"/>
        </w:rPr>
        <w:t>ZOOM</w:t>
      </w:r>
      <w:r>
        <w:rPr>
          <w:sz w:val="28"/>
          <w:szCs w:val="28"/>
        </w:rPr>
        <w:t xml:space="preserve"> позволяет заранее запланировать конференцию, в частности, по проведению промежуточного и итогового контроля, пригласить на неё членов комиссии и произвести видеозапись. При дистанционном обучении учитываются специфические особенности специализации на каждом отделении.</w:t>
      </w:r>
    </w:p>
    <w:p w:rsidR="00C4749D" w:rsidRDefault="00C4749D" w:rsidP="00C4749D">
      <w:pPr>
        <w:pStyle w:val="Default"/>
        <w:spacing w:line="360" w:lineRule="auto"/>
        <w:ind w:firstLine="567"/>
        <w:jc w:val="both"/>
        <w:rPr>
          <w:sz w:val="28"/>
          <w:szCs w:val="28"/>
        </w:rPr>
      </w:pPr>
      <w:r>
        <w:rPr>
          <w:sz w:val="28"/>
          <w:szCs w:val="28"/>
        </w:rPr>
        <w:t xml:space="preserve">В колледже работает </w:t>
      </w:r>
      <w:r w:rsidR="005541A0">
        <w:rPr>
          <w:color w:val="auto"/>
          <w:sz w:val="28"/>
          <w:szCs w:val="28"/>
        </w:rPr>
        <w:t>174</w:t>
      </w:r>
      <w:r>
        <w:rPr>
          <w:color w:val="auto"/>
          <w:sz w:val="28"/>
          <w:szCs w:val="28"/>
        </w:rPr>
        <w:t xml:space="preserve"> </w:t>
      </w:r>
      <w:r>
        <w:rPr>
          <w:sz w:val="28"/>
          <w:szCs w:val="28"/>
        </w:rPr>
        <w:t xml:space="preserve">преподавателя. В их числе – доктора и кандидаты наук, Лауреаты премии Президента РФ в области образования, Заслуженные и Народные артисты РФ, Заслуженные работники культуры РФ, члены Союза художников России, Почетные работники общего образования РФ, Почетные работники среднего специального образования РФ, Отличники народного просвещения РФ, Почетные работники культуры города Москвы. Многие из них имеют высокие правительственные награды. </w:t>
      </w:r>
      <w:proofErr w:type="gramStart"/>
      <w:r>
        <w:rPr>
          <w:sz w:val="28"/>
          <w:szCs w:val="28"/>
        </w:rPr>
        <w:t>Преподаватели колледжа являются авторами учебных пособий, авторских программ, методических рекомендаций, сборников и статей, которые изданы и используются в работе преподавателями школ искусств, средних и высших учебных заведений профессионально-художественного образования и научными сотрудниками.</w:t>
      </w:r>
      <w:proofErr w:type="gramEnd"/>
    </w:p>
    <w:p w:rsidR="00C4749D" w:rsidRDefault="00C4749D" w:rsidP="00C4749D">
      <w:pPr>
        <w:pStyle w:val="Default"/>
        <w:spacing w:line="360" w:lineRule="auto"/>
        <w:ind w:firstLine="567"/>
        <w:jc w:val="both"/>
        <w:rPr>
          <w:sz w:val="28"/>
          <w:szCs w:val="28"/>
        </w:rPr>
      </w:pPr>
      <w:r>
        <w:rPr>
          <w:sz w:val="28"/>
          <w:szCs w:val="28"/>
        </w:rPr>
        <w:t>Преподаватели колледжа – активные участники Международных и Всероссийских научно-практических конференций и семинаров, фестивалей и конкурсов исполнительского мастерства, круглых столов и творческих встреч, выставок.</w:t>
      </w:r>
    </w:p>
    <w:p w:rsidR="00C4749D" w:rsidRDefault="00C4749D" w:rsidP="00C4749D">
      <w:pPr>
        <w:pStyle w:val="Default"/>
        <w:spacing w:line="360" w:lineRule="auto"/>
        <w:ind w:firstLine="567"/>
        <w:jc w:val="both"/>
        <w:rPr>
          <w:sz w:val="28"/>
          <w:szCs w:val="28"/>
        </w:rPr>
      </w:pPr>
      <w:r>
        <w:rPr>
          <w:sz w:val="28"/>
          <w:szCs w:val="28"/>
        </w:rPr>
        <w:t>Психолого-педагогическое сопровождение обучающихся осуществляется на основе новейших технологий и методик, способствующих полноценной творческой самореализации личности в различных видах музыкально-театральной деятельности.</w:t>
      </w:r>
    </w:p>
    <w:p w:rsidR="00C4749D" w:rsidRDefault="00C4749D" w:rsidP="00C4749D">
      <w:pPr>
        <w:pStyle w:val="Default"/>
        <w:spacing w:line="360" w:lineRule="auto"/>
        <w:ind w:firstLine="567"/>
        <w:jc w:val="both"/>
        <w:rPr>
          <w:color w:val="auto"/>
          <w:sz w:val="28"/>
          <w:szCs w:val="28"/>
        </w:rPr>
      </w:pPr>
      <w:r>
        <w:rPr>
          <w:color w:val="auto"/>
          <w:sz w:val="28"/>
          <w:szCs w:val="28"/>
        </w:rPr>
        <w:lastRenderedPageBreak/>
        <w:t>Колледжем заключен договор на организацию питания с ООО «Вкусный выбор». Учащиеся начальной школы завтракают бесплатно. Социально-незащищенные учащиеся получают бесплатные обеды с 1 по 4 класс, а с 5 по 9 класс – бесплатные завтраки и обеды. Питание студентов бесплатное. Медицинское обслуживание учащихся школы и студентов колледжа осуществляется на основе договора, заключенного с детской городской поликлиникой № 120, филиал №2.</w:t>
      </w:r>
    </w:p>
    <w:p w:rsidR="00C4749D" w:rsidRDefault="00C4749D" w:rsidP="00C4749D">
      <w:pPr>
        <w:pStyle w:val="Default"/>
        <w:spacing w:line="360" w:lineRule="auto"/>
        <w:ind w:firstLine="567"/>
        <w:jc w:val="both"/>
        <w:rPr>
          <w:sz w:val="28"/>
          <w:szCs w:val="28"/>
        </w:rPr>
      </w:pPr>
      <w:r>
        <w:rPr>
          <w:sz w:val="28"/>
          <w:szCs w:val="28"/>
        </w:rPr>
        <w:t>Для занятий физкультурой и спортом в колледже имеется спортивный зал, две спортивные площадки</w:t>
      </w:r>
      <w:r w:rsidR="00334FD1">
        <w:rPr>
          <w:sz w:val="28"/>
          <w:szCs w:val="28"/>
        </w:rPr>
        <w:t xml:space="preserve"> </w:t>
      </w:r>
      <w:r>
        <w:rPr>
          <w:sz w:val="28"/>
          <w:szCs w:val="28"/>
        </w:rPr>
        <w:t>для занятий игровыми видами спорта. Для обучения людей с ограниченными возможностями здоровья имеются пандусы при входе в колледж и в переходе из одного здания в другое, а также оборудованный туалет. Общежитие отсутствует.</w:t>
      </w:r>
    </w:p>
    <w:p w:rsidR="00C4749D" w:rsidRDefault="00C4749D" w:rsidP="00C4749D">
      <w:pPr>
        <w:pStyle w:val="Default"/>
        <w:spacing w:line="360" w:lineRule="auto"/>
        <w:ind w:firstLine="567"/>
        <w:jc w:val="both"/>
        <w:rPr>
          <w:sz w:val="28"/>
          <w:szCs w:val="28"/>
        </w:rPr>
      </w:pPr>
    </w:p>
    <w:p w:rsidR="00C4749D" w:rsidRDefault="00C4749D" w:rsidP="00C4749D">
      <w:pPr>
        <w:pStyle w:val="Default"/>
        <w:spacing w:line="360" w:lineRule="auto"/>
        <w:ind w:firstLine="567"/>
        <w:jc w:val="center"/>
        <w:rPr>
          <w:b/>
          <w:sz w:val="28"/>
          <w:szCs w:val="28"/>
        </w:rPr>
      </w:pPr>
      <w:r>
        <w:rPr>
          <w:b/>
          <w:bCs/>
          <w:sz w:val="28"/>
          <w:szCs w:val="28"/>
        </w:rPr>
        <w:t>3. Особенности образовательного процесса</w:t>
      </w:r>
    </w:p>
    <w:p w:rsidR="00C4749D" w:rsidRDefault="00C4749D" w:rsidP="00C4749D">
      <w:pPr>
        <w:spacing w:line="360" w:lineRule="auto"/>
        <w:ind w:firstLine="567"/>
        <w:jc w:val="both"/>
        <w:rPr>
          <w:sz w:val="28"/>
          <w:szCs w:val="28"/>
        </w:rPr>
      </w:pPr>
      <w:r>
        <w:rPr>
          <w:sz w:val="28"/>
          <w:szCs w:val="28"/>
        </w:rPr>
        <w:t xml:space="preserve">Государственное бюджетное профессиональное образовательное учреждение города Москвы «Колледж музыкально-театрального искусства имени Г.П. Вишневской» осуществляет реализацию программ начального общего образования, основного общего образования и подготовку специалистов по вышеназванным специальностям среднего профессионального образования. </w:t>
      </w:r>
      <w:proofErr w:type="gramStart"/>
      <w:r>
        <w:rPr>
          <w:sz w:val="28"/>
          <w:szCs w:val="28"/>
        </w:rPr>
        <w:t>Обучение по программам</w:t>
      </w:r>
      <w:proofErr w:type="gramEnd"/>
      <w:r>
        <w:rPr>
          <w:sz w:val="28"/>
          <w:szCs w:val="28"/>
        </w:rPr>
        <w:t xml:space="preserve"> проводится на базе основного общего образования.</w:t>
      </w:r>
    </w:p>
    <w:p w:rsidR="00C4749D" w:rsidRDefault="00C4749D" w:rsidP="00C4749D">
      <w:pPr>
        <w:pStyle w:val="Default"/>
        <w:spacing w:line="360" w:lineRule="auto"/>
        <w:ind w:firstLine="567"/>
        <w:jc w:val="both"/>
        <w:rPr>
          <w:sz w:val="28"/>
          <w:szCs w:val="28"/>
        </w:rPr>
      </w:pPr>
      <w:proofErr w:type="gramStart"/>
      <w:r>
        <w:rPr>
          <w:sz w:val="28"/>
          <w:szCs w:val="28"/>
        </w:rPr>
        <w:t>Обучение по программам</w:t>
      </w:r>
      <w:proofErr w:type="gramEnd"/>
      <w:r>
        <w:rPr>
          <w:sz w:val="28"/>
          <w:szCs w:val="28"/>
        </w:rPr>
        <w:t xml:space="preserve"> среднего профессионального образования осуществляется в данном учреждении с 2003 года.</w:t>
      </w:r>
    </w:p>
    <w:p w:rsidR="00C4749D" w:rsidRDefault="00C4749D" w:rsidP="00C4749D">
      <w:pPr>
        <w:pStyle w:val="Default"/>
        <w:spacing w:line="360" w:lineRule="auto"/>
        <w:ind w:firstLine="567"/>
        <w:jc w:val="both"/>
        <w:rPr>
          <w:sz w:val="28"/>
          <w:szCs w:val="28"/>
        </w:rPr>
      </w:pPr>
      <w:r>
        <w:rPr>
          <w:sz w:val="28"/>
          <w:szCs w:val="28"/>
        </w:rPr>
        <w:t xml:space="preserve">В колледже организовано тесное взаимодействие таких структур как общеобразовательная школа и отделения по подготовке специалистов по лицензированным специальностям среднего профессионального образования и дополнительному образованию для учащихся 1–9-х классов. Структура образовательного учреждения строится таким образом, чтобы с учетом дифференциации и индивидуализации обеспечить развитие творческих </w:t>
      </w:r>
      <w:r>
        <w:rPr>
          <w:sz w:val="28"/>
          <w:szCs w:val="28"/>
        </w:rPr>
        <w:lastRenderedPageBreak/>
        <w:t>способностей обучающихся по выбранному направлению, помочь в осознанном выборе профессии и желании продолжать образование.</w:t>
      </w:r>
    </w:p>
    <w:p w:rsidR="00C4749D" w:rsidRDefault="00C4749D" w:rsidP="00C4749D">
      <w:pPr>
        <w:pStyle w:val="Default"/>
        <w:spacing w:line="360" w:lineRule="auto"/>
        <w:ind w:firstLine="567"/>
        <w:jc w:val="both"/>
        <w:rPr>
          <w:sz w:val="28"/>
          <w:szCs w:val="28"/>
        </w:rPr>
      </w:pPr>
      <w:r>
        <w:rPr>
          <w:sz w:val="28"/>
          <w:szCs w:val="28"/>
        </w:rPr>
        <w:t>Колледж обеспечивает оптимальные условия для развития учащихся и студентов, соблюдая принципы непрерывности и преемственности образования «Школа-Колледж». Системный подход к организации профессиональной деятельности позволяет правильно координировать работу педагогического коллектива колледжа, имеющего многолетний опыт работы, и добиваться хороших результатов в учебном процессе.</w:t>
      </w:r>
    </w:p>
    <w:p w:rsidR="00C4749D" w:rsidRDefault="00C4749D" w:rsidP="00C4749D">
      <w:pPr>
        <w:pStyle w:val="Default"/>
        <w:spacing w:line="360" w:lineRule="auto"/>
        <w:ind w:firstLine="567"/>
        <w:jc w:val="both"/>
        <w:rPr>
          <w:color w:val="auto"/>
          <w:sz w:val="28"/>
          <w:szCs w:val="28"/>
        </w:rPr>
      </w:pPr>
      <w:r>
        <w:rPr>
          <w:color w:val="auto"/>
          <w:sz w:val="28"/>
          <w:szCs w:val="28"/>
        </w:rPr>
        <w:t xml:space="preserve">Колледж реализует комплексное </w:t>
      </w:r>
      <w:proofErr w:type="gramStart"/>
      <w:r>
        <w:rPr>
          <w:color w:val="auto"/>
          <w:sz w:val="28"/>
          <w:szCs w:val="28"/>
        </w:rPr>
        <w:t>обучение по программам</w:t>
      </w:r>
      <w:proofErr w:type="gramEnd"/>
      <w:r>
        <w:rPr>
          <w:color w:val="auto"/>
          <w:sz w:val="28"/>
          <w:szCs w:val="28"/>
        </w:rPr>
        <w:t xml:space="preserve"> общего и дополнительного образования в том числе:</w:t>
      </w:r>
    </w:p>
    <w:p w:rsidR="00C4749D" w:rsidRDefault="00C4749D" w:rsidP="00C4749D">
      <w:pPr>
        <w:pStyle w:val="Default"/>
        <w:spacing w:line="360" w:lineRule="auto"/>
        <w:ind w:firstLine="567"/>
        <w:jc w:val="both"/>
        <w:rPr>
          <w:color w:val="auto"/>
          <w:sz w:val="28"/>
          <w:szCs w:val="28"/>
        </w:rPr>
      </w:pPr>
      <w:r>
        <w:rPr>
          <w:color w:val="auto"/>
          <w:sz w:val="28"/>
          <w:szCs w:val="28"/>
        </w:rPr>
        <w:t xml:space="preserve"> - </w:t>
      </w:r>
      <w:proofErr w:type="gramStart"/>
      <w:r>
        <w:rPr>
          <w:color w:val="auto"/>
          <w:sz w:val="28"/>
          <w:szCs w:val="28"/>
        </w:rPr>
        <w:t>обучение</w:t>
      </w:r>
      <w:proofErr w:type="gramEnd"/>
      <w:r>
        <w:rPr>
          <w:color w:val="auto"/>
          <w:sz w:val="28"/>
          <w:szCs w:val="28"/>
        </w:rPr>
        <w:t xml:space="preserve"> по основным образовательным программам начального и основного общего образования;</w:t>
      </w:r>
    </w:p>
    <w:p w:rsidR="00C4749D" w:rsidRDefault="00C4749D" w:rsidP="00C4749D">
      <w:pPr>
        <w:pStyle w:val="Default"/>
        <w:spacing w:line="360" w:lineRule="auto"/>
        <w:ind w:firstLine="567"/>
        <w:jc w:val="both"/>
        <w:rPr>
          <w:color w:val="auto"/>
          <w:sz w:val="28"/>
          <w:szCs w:val="28"/>
        </w:rPr>
      </w:pPr>
      <w:r>
        <w:rPr>
          <w:color w:val="auto"/>
          <w:sz w:val="28"/>
          <w:szCs w:val="28"/>
        </w:rPr>
        <w:t xml:space="preserve">- обучение по дополнительным </w:t>
      </w:r>
      <w:proofErr w:type="spellStart"/>
      <w:r>
        <w:rPr>
          <w:color w:val="auto"/>
          <w:sz w:val="28"/>
          <w:szCs w:val="28"/>
        </w:rPr>
        <w:t>предпрофессиональным</w:t>
      </w:r>
      <w:proofErr w:type="spellEnd"/>
      <w:r>
        <w:rPr>
          <w:color w:val="auto"/>
          <w:sz w:val="28"/>
          <w:szCs w:val="28"/>
        </w:rPr>
        <w:t xml:space="preserve"> общеобразовательным программам в области различных видов искусств: «Хоровое пение», «Струнные инструменты», «Духовые и ударные инструменты», «Живопись», «Искусство балета»;</w:t>
      </w:r>
    </w:p>
    <w:p w:rsidR="00C4749D" w:rsidRDefault="00C4749D" w:rsidP="00C4749D">
      <w:pPr>
        <w:pStyle w:val="Default"/>
        <w:spacing w:line="360" w:lineRule="auto"/>
        <w:ind w:firstLine="567"/>
        <w:jc w:val="both"/>
        <w:rPr>
          <w:color w:val="auto"/>
          <w:sz w:val="28"/>
          <w:szCs w:val="28"/>
        </w:rPr>
      </w:pPr>
      <w:r>
        <w:rPr>
          <w:color w:val="auto"/>
          <w:sz w:val="28"/>
          <w:szCs w:val="28"/>
        </w:rPr>
        <w:t xml:space="preserve">- обучение по дополнительным </w:t>
      </w:r>
      <w:proofErr w:type="spellStart"/>
      <w:r>
        <w:rPr>
          <w:color w:val="auto"/>
          <w:sz w:val="28"/>
          <w:szCs w:val="28"/>
        </w:rPr>
        <w:t>общеразвивающим</w:t>
      </w:r>
      <w:proofErr w:type="spellEnd"/>
      <w:r>
        <w:rPr>
          <w:color w:val="auto"/>
          <w:sz w:val="28"/>
          <w:szCs w:val="28"/>
        </w:rPr>
        <w:t xml:space="preserve"> образовательным программам в области различных видов искусств: «Академическое сольное пение», «Струнные инструменты», «Духовые и ударные инструменты», «Живопись».</w:t>
      </w:r>
    </w:p>
    <w:p w:rsidR="00C4749D" w:rsidRDefault="00C4749D" w:rsidP="00C4749D">
      <w:pPr>
        <w:pStyle w:val="Default"/>
        <w:spacing w:line="360" w:lineRule="auto"/>
        <w:ind w:firstLine="567"/>
        <w:jc w:val="both"/>
        <w:rPr>
          <w:color w:val="auto"/>
          <w:sz w:val="28"/>
          <w:szCs w:val="28"/>
        </w:rPr>
      </w:pPr>
      <w:r>
        <w:rPr>
          <w:color w:val="auto"/>
          <w:sz w:val="28"/>
          <w:szCs w:val="28"/>
        </w:rPr>
        <w:t xml:space="preserve"> Предметы специализации входят как в основную учебную нагрузку учащихся, так и дополнительную, которая проводится во второй половине дня. Такая система позволяет осуществлять </w:t>
      </w:r>
      <w:proofErr w:type="spellStart"/>
      <w:r>
        <w:rPr>
          <w:color w:val="auto"/>
          <w:sz w:val="28"/>
          <w:szCs w:val="28"/>
        </w:rPr>
        <w:t>профориентационную</w:t>
      </w:r>
      <w:proofErr w:type="spellEnd"/>
      <w:r>
        <w:rPr>
          <w:color w:val="auto"/>
          <w:sz w:val="28"/>
          <w:szCs w:val="28"/>
        </w:rPr>
        <w:t xml:space="preserve"> направленность обучения и обеспечивает непрерывность образования «Школа-Колледж».</w:t>
      </w:r>
    </w:p>
    <w:p w:rsidR="00C4749D" w:rsidRDefault="00C4749D" w:rsidP="00C4749D">
      <w:pPr>
        <w:pStyle w:val="Default"/>
        <w:spacing w:line="360" w:lineRule="auto"/>
        <w:ind w:firstLine="567"/>
        <w:jc w:val="both"/>
        <w:rPr>
          <w:color w:val="auto"/>
          <w:sz w:val="28"/>
          <w:szCs w:val="28"/>
        </w:rPr>
      </w:pPr>
      <w:r>
        <w:rPr>
          <w:color w:val="auto"/>
          <w:sz w:val="28"/>
          <w:szCs w:val="28"/>
        </w:rPr>
        <w:t xml:space="preserve">Подготовка специалистов среднего звена осуществляется по программам среднего профессионального образования по специальностям: «Вокальное искусство», «Инструментальное исполнительство», «Театрально-декорационное искусство», «Живопись», «Искусство балета», «Искусство танца». Подготовка специалистов среднего звена осуществляется по </w:t>
      </w:r>
      <w:r>
        <w:rPr>
          <w:color w:val="auto"/>
          <w:sz w:val="28"/>
          <w:szCs w:val="28"/>
        </w:rPr>
        <w:lastRenderedPageBreak/>
        <w:t xml:space="preserve">разработанным в колледже рабочим учебным планам, которые составлены в соответствии с нормативно-правовыми документами по разработке рабочей учебной документации. Федеральный компонент среднего (полного) общего образования реализуется в </w:t>
      </w:r>
      <w:r>
        <w:rPr>
          <w:i/>
          <w:iCs/>
          <w:color w:val="auto"/>
          <w:sz w:val="28"/>
          <w:szCs w:val="28"/>
        </w:rPr>
        <w:t>цикле общеобразовательных учебных дисциплин</w:t>
      </w:r>
      <w:r>
        <w:rPr>
          <w:color w:val="auto"/>
          <w:sz w:val="28"/>
          <w:szCs w:val="28"/>
        </w:rPr>
        <w:t xml:space="preserve"> (</w:t>
      </w:r>
      <w:r>
        <w:rPr>
          <w:color w:val="auto"/>
          <w:sz w:val="28"/>
          <w:szCs w:val="28"/>
          <w:lang w:val="en-US"/>
        </w:rPr>
        <w:t>I</w:t>
      </w:r>
      <w:r>
        <w:rPr>
          <w:color w:val="auto"/>
          <w:sz w:val="28"/>
          <w:szCs w:val="28"/>
        </w:rPr>
        <w:t>–</w:t>
      </w:r>
      <w:r>
        <w:rPr>
          <w:color w:val="auto"/>
          <w:sz w:val="28"/>
          <w:szCs w:val="28"/>
          <w:lang w:val="en-US"/>
        </w:rPr>
        <w:t>II</w:t>
      </w:r>
      <w:r>
        <w:rPr>
          <w:color w:val="auto"/>
          <w:sz w:val="28"/>
          <w:szCs w:val="28"/>
        </w:rPr>
        <w:t> курсы) и направлен на завершение общеобразовательной подготовки студента. Сконцентрировать и завершить общеобразовательную подготовку за один год не позволяет специфика изучения специальных дисциплин (глубокая специализация начинается с первого года обучения) с одной стороны и ограниченность недельной нагрузки студента 36-ю аудиторными часами с другой.</w:t>
      </w:r>
    </w:p>
    <w:p w:rsidR="00C4749D" w:rsidRDefault="00C4749D" w:rsidP="00C4749D">
      <w:pPr>
        <w:pStyle w:val="Default"/>
        <w:spacing w:line="360" w:lineRule="auto"/>
        <w:ind w:firstLine="567"/>
        <w:jc w:val="both"/>
        <w:rPr>
          <w:color w:val="auto"/>
          <w:sz w:val="28"/>
          <w:szCs w:val="28"/>
        </w:rPr>
      </w:pPr>
      <w:r>
        <w:rPr>
          <w:i/>
          <w:iCs/>
          <w:color w:val="auto"/>
          <w:sz w:val="28"/>
          <w:szCs w:val="28"/>
        </w:rPr>
        <w:t xml:space="preserve">Цикл </w:t>
      </w:r>
      <w:proofErr w:type="spellStart"/>
      <w:r>
        <w:rPr>
          <w:i/>
          <w:iCs/>
          <w:color w:val="auto"/>
          <w:sz w:val="28"/>
          <w:szCs w:val="28"/>
        </w:rPr>
        <w:t>общегуманитарных</w:t>
      </w:r>
      <w:proofErr w:type="spellEnd"/>
      <w:r>
        <w:rPr>
          <w:i/>
          <w:iCs/>
          <w:color w:val="auto"/>
          <w:sz w:val="28"/>
          <w:szCs w:val="28"/>
        </w:rPr>
        <w:t xml:space="preserve"> и социально-экономических дисциплин</w:t>
      </w:r>
      <w:r>
        <w:rPr>
          <w:color w:val="auto"/>
          <w:sz w:val="28"/>
          <w:szCs w:val="28"/>
        </w:rPr>
        <w:t xml:space="preserve"> в соответствии со стандартами по каждой специальности позволяет сформировать у студентов базовые знания для гармоничного и всестороннего развития личности.</w:t>
      </w:r>
    </w:p>
    <w:p w:rsidR="00C4749D" w:rsidRDefault="00C4749D" w:rsidP="00C4749D">
      <w:pPr>
        <w:pStyle w:val="Default"/>
        <w:spacing w:line="360" w:lineRule="auto"/>
        <w:ind w:firstLine="567"/>
        <w:jc w:val="both"/>
        <w:rPr>
          <w:color w:val="auto"/>
          <w:sz w:val="28"/>
          <w:szCs w:val="28"/>
        </w:rPr>
      </w:pPr>
      <w:r>
        <w:rPr>
          <w:color w:val="auto"/>
          <w:sz w:val="28"/>
          <w:szCs w:val="28"/>
        </w:rPr>
        <w:t xml:space="preserve">Назначение </w:t>
      </w:r>
      <w:r>
        <w:rPr>
          <w:i/>
          <w:iCs/>
          <w:color w:val="auto"/>
          <w:sz w:val="28"/>
          <w:szCs w:val="28"/>
        </w:rPr>
        <w:t xml:space="preserve">цикла </w:t>
      </w:r>
      <w:proofErr w:type="spellStart"/>
      <w:r>
        <w:rPr>
          <w:i/>
          <w:iCs/>
          <w:color w:val="auto"/>
          <w:sz w:val="28"/>
          <w:szCs w:val="28"/>
        </w:rPr>
        <w:t>общепрофессиональных</w:t>
      </w:r>
      <w:proofErr w:type="spellEnd"/>
      <w:r>
        <w:rPr>
          <w:i/>
          <w:iCs/>
          <w:color w:val="auto"/>
          <w:sz w:val="28"/>
          <w:szCs w:val="28"/>
        </w:rPr>
        <w:t xml:space="preserve"> дисциплин</w:t>
      </w:r>
      <w:r>
        <w:rPr>
          <w:color w:val="auto"/>
          <w:sz w:val="28"/>
          <w:szCs w:val="28"/>
        </w:rPr>
        <w:t xml:space="preserve">– </w:t>
      </w:r>
      <w:proofErr w:type="gramStart"/>
      <w:r>
        <w:rPr>
          <w:color w:val="auto"/>
          <w:sz w:val="28"/>
          <w:szCs w:val="28"/>
        </w:rPr>
        <w:t>да</w:t>
      </w:r>
      <w:proofErr w:type="gramEnd"/>
      <w:r>
        <w:rPr>
          <w:color w:val="auto"/>
          <w:sz w:val="28"/>
          <w:szCs w:val="28"/>
        </w:rPr>
        <w:t>ть студенту фундаментальные знания в области профессиональной деятельности, что позволит ему ориентироваться в рамках своей профессии, обеспечит мобильность и конкурентоспособность, даст возможность в случае необходимости переквалифицироваться на другую родственную специальность.</w:t>
      </w:r>
    </w:p>
    <w:p w:rsidR="00C4749D" w:rsidRDefault="00C4749D" w:rsidP="00C4749D">
      <w:pPr>
        <w:pStyle w:val="Default"/>
        <w:spacing w:line="360" w:lineRule="auto"/>
        <w:ind w:firstLine="567"/>
        <w:jc w:val="both"/>
        <w:rPr>
          <w:color w:val="auto"/>
          <w:sz w:val="28"/>
          <w:szCs w:val="28"/>
        </w:rPr>
      </w:pPr>
      <w:r>
        <w:rPr>
          <w:i/>
          <w:color w:val="auto"/>
          <w:sz w:val="28"/>
          <w:szCs w:val="28"/>
        </w:rPr>
        <w:t>Профессиональные модули</w:t>
      </w:r>
      <w:r>
        <w:rPr>
          <w:color w:val="auto"/>
          <w:sz w:val="28"/>
          <w:szCs w:val="28"/>
        </w:rPr>
        <w:t>: «Исполнительская деятельность», «Педагогическая деятельность».</w:t>
      </w:r>
    </w:p>
    <w:p w:rsidR="00C4749D" w:rsidRDefault="00C4749D" w:rsidP="00C4749D">
      <w:pPr>
        <w:pStyle w:val="Default"/>
        <w:spacing w:line="360" w:lineRule="auto"/>
        <w:ind w:firstLine="567"/>
        <w:jc w:val="both"/>
        <w:rPr>
          <w:sz w:val="28"/>
          <w:szCs w:val="28"/>
        </w:rPr>
      </w:pPr>
      <w:r>
        <w:rPr>
          <w:sz w:val="28"/>
          <w:szCs w:val="28"/>
        </w:rPr>
        <w:t>Образовательная программа колледжа предусматривает личностно-ориентированный подход к обучению, т.е. учет индивидуальных особенностей развития обучающихся, соблюдение принципов дифференциации и индивидуализации обучения, внедрение новых педагогических технологий, форм, методов и средств обучения, способных повысить мотивацию образовательной деятельности студентов.</w:t>
      </w:r>
    </w:p>
    <w:p w:rsidR="00C4749D" w:rsidRDefault="00C4749D" w:rsidP="00C4749D">
      <w:pPr>
        <w:pStyle w:val="Default"/>
        <w:spacing w:line="360" w:lineRule="auto"/>
        <w:ind w:firstLine="567"/>
        <w:jc w:val="both"/>
        <w:rPr>
          <w:sz w:val="28"/>
          <w:szCs w:val="28"/>
        </w:rPr>
      </w:pPr>
      <w:r>
        <w:rPr>
          <w:sz w:val="28"/>
          <w:szCs w:val="28"/>
        </w:rPr>
        <w:lastRenderedPageBreak/>
        <w:t>Программа призвана реализовать концепцию непрерывного профессионального образования. В ее основу положены следующие приоритетные направления:</w:t>
      </w:r>
    </w:p>
    <w:p w:rsidR="00C4749D" w:rsidRDefault="00C4749D" w:rsidP="00C4749D">
      <w:pPr>
        <w:pStyle w:val="Default"/>
        <w:spacing w:line="360" w:lineRule="auto"/>
        <w:ind w:firstLine="567"/>
        <w:jc w:val="both"/>
        <w:rPr>
          <w:sz w:val="28"/>
          <w:szCs w:val="28"/>
        </w:rPr>
      </w:pPr>
      <w:r>
        <w:rPr>
          <w:sz w:val="28"/>
          <w:szCs w:val="28"/>
        </w:rPr>
        <w:t>- поиск эффективных форм организации учебного процесса, разработка и внедрение инновационных педагогических и информационных технологий;</w:t>
      </w:r>
    </w:p>
    <w:p w:rsidR="00C4749D" w:rsidRDefault="00C4749D" w:rsidP="00C4749D">
      <w:pPr>
        <w:pStyle w:val="Default"/>
        <w:spacing w:line="360" w:lineRule="auto"/>
        <w:ind w:firstLine="567"/>
        <w:jc w:val="both"/>
        <w:rPr>
          <w:sz w:val="28"/>
          <w:szCs w:val="28"/>
        </w:rPr>
      </w:pPr>
      <w:r>
        <w:rPr>
          <w:sz w:val="28"/>
          <w:szCs w:val="28"/>
        </w:rPr>
        <w:t>- разработка критериев оценки знаний, умений, навыков по отдельным учебным дисциплинам;</w:t>
      </w:r>
    </w:p>
    <w:p w:rsidR="00C4749D" w:rsidRDefault="00C4749D" w:rsidP="00C4749D">
      <w:pPr>
        <w:pStyle w:val="Default"/>
        <w:spacing w:line="360" w:lineRule="auto"/>
        <w:ind w:firstLine="567"/>
        <w:jc w:val="both"/>
        <w:rPr>
          <w:sz w:val="28"/>
          <w:szCs w:val="28"/>
        </w:rPr>
      </w:pPr>
      <w:r>
        <w:rPr>
          <w:sz w:val="28"/>
          <w:szCs w:val="28"/>
        </w:rPr>
        <w:t>- разработка и применение методик психологической диагностики склонностей и способностей обучающихся и др.</w:t>
      </w:r>
    </w:p>
    <w:p w:rsidR="00C4749D" w:rsidRDefault="00C4749D" w:rsidP="00C4749D">
      <w:pPr>
        <w:pStyle w:val="Default"/>
        <w:spacing w:line="360" w:lineRule="auto"/>
        <w:ind w:firstLine="567"/>
        <w:jc w:val="both"/>
        <w:rPr>
          <w:sz w:val="28"/>
          <w:szCs w:val="28"/>
        </w:rPr>
      </w:pPr>
      <w:r>
        <w:rPr>
          <w:iCs/>
          <w:sz w:val="28"/>
          <w:szCs w:val="28"/>
        </w:rPr>
        <w:t xml:space="preserve">На </w:t>
      </w:r>
      <w:r>
        <w:rPr>
          <w:i/>
          <w:iCs/>
          <w:sz w:val="28"/>
          <w:szCs w:val="28"/>
        </w:rPr>
        <w:t xml:space="preserve">вокальном  отделении </w:t>
      </w:r>
      <w:r>
        <w:rPr>
          <w:sz w:val="28"/>
          <w:szCs w:val="28"/>
        </w:rPr>
        <w:t>активно внедряются новые формы и методы обучения:</w:t>
      </w:r>
    </w:p>
    <w:p w:rsidR="00C4749D" w:rsidRDefault="00C4749D" w:rsidP="00C4749D">
      <w:pPr>
        <w:pStyle w:val="Default"/>
        <w:spacing w:line="360" w:lineRule="auto"/>
        <w:ind w:firstLine="567"/>
        <w:jc w:val="both"/>
        <w:rPr>
          <w:sz w:val="28"/>
          <w:szCs w:val="28"/>
        </w:rPr>
      </w:pPr>
      <w:r>
        <w:rPr>
          <w:sz w:val="28"/>
          <w:szCs w:val="28"/>
        </w:rPr>
        <w:t>- особая методика ускоренного разучивания нотного и литературного текста (в том числе, на иностранных языках), позволяющая в короткие сроки активно осваивать крупные фрагменты из музыкальных произведений различных стилей и направлений;</w:t>
      </w:r>
    </w:p>
    <w:p w:rsidR="00C4749D" w:rsidRDefault="00C4749D" w:rsidP="00C4749D">
      <w:pPr>
        <w:pStyle w:val="Default"/>
        <w:spacing w:line="360" w:lineRule="auto"/>
        <w:ind w:firstLine="567"/>
        <w:jc w:val="both"/>
        <w:rPr>
          <w:sz w:val="28"/>
          <w:szCs w:val="28"/>
        </w:rPr>
      </w:pPr>
      <w:r>
        <w:rPr>
          <w:sz w:val="28"/>
          <w:szCs w:val="28"/>
        </w:rPr>
        <w:t>- разработка системы слухового контроля учащегося в процессе освоения нового музыкального материала на индивидуальных занятиях по сольному пению;</w:t>
      </w:r>
    </w:p>
    <w:p w:rsidR="00C4749D" w:rsidRDefault="00C4749D" w:rsidP="00C4749D">
      <w:pPr>
        <w:pStyle w:val="Default"/>
        <w:spacing w:line="360" w:lineRule="auto"/>
        <w:ind w:firstLine="567"/>
        <w:jc w:val="both"/>
        <w:rPr>
          <w:sz w:val="28"/>
          <w:szCs w:val="28"/>
        </w:rPr>
      </w:pPr>
      <w:r>
        <w:rPr>
          <w:sz w:val="28"/>
          <w:szCs w:val="28"/>
        </w:rPr>
        <w:t>- расширение исполнительских возможностей учащихся за счет особого подбора репертуара, включающего в себя разнообразные произведения мировой оперной литературы – как сольные, так и хоровые;</w:t>
      </w:r>
    </w:p>
    <w:p w:rsidR="00C4749D" w:rsidRDefault="00C4749D" w:rsidP="00C4749D">
      <w:pPr>
        <w:pStyle w:val="Default"/>
        <w:spacing w:line="360" w:lineRule="auto"/>
        <w:ind w:firstLine="567"/>
        <w:jc w:val="both"/>
        <w:rPr>
          <w:sz w:val="28"/>
          <w:szCs w:val="28"/>
        </w:rPr>
      </w:pPr>
      <w:r>
        <w:rPr>
          <w:sz w:val="28"/>
          <w:szCs w:val="28"/>
        </w:rPr>
        <w:t>- инновационная технология, направленная на внедрение особенных форм запоминания масштабных нотных текстов;</w:t>
      </w:r>
    </w:p>
    <w:p w:rsidR="00C4749D" w:rsidRDefault="00C4749D" w:rsidP="00C4749D">
      <w:pPr>
        <w:pStyle w:val="Default"/>
        <w:spacing w:line="360" w:lineRule="auto"/>
        <w:ind w:firstLine="567"/>
        <w:jc w:val="both"/>
        <w:rPr>
          <w:sz w:val="28"/>
          <w:szCs w:val="28"/>
        </w:rPr>
      </w:pPr>
      <w:r>
        <w:rPr>
          <w:sz w:val="28"/>
          <w:szCs w:val="28"/>
        </w:rPr>
        <w:t>- активизация осознания особенностей подготовки к концертным выступлениям и гастрольным поездкам, включающая в себя комплекс необходимых вокальных упражнений, психологические тренинги, физические разминки;</w:t>
      </w:r>
    </w:p>
    <w:p w:rsidR="00C4749D" w:rsidRDefault="00C4749D" w:rsidP="00C4749D">
      <w:pPr>
        <w:pStyle w:val="Default"/>
        <w:spacing w:line="360" w:lineRule="auto"/>
        <w:ind w:firstLine="567"/>
        <w:jc w:val="both"/>
        <w:rPr>
          <w:sz w:val="28"/>
          <w:szCs w:val="28"/>
        </w:rPr>
      </w:pPr>
      <w:r>
        <w:rPr>
          <w:sz w:val="28"/>
          <w:szCs w:val="28"/>
        </w:rPr>
        <w:t>- усовершенствование технических возможностей голосового аппарата учащихся посредством специальных систематизированных вокальных упражнений.</w:t>
      </w:r>
    </w:p>
    <w:p w:rsidR="00C4749D" w:rsidRDefault="00C4749D" w:rsidP="00C4749D">
      <w:pPr>
        <w:pStyle w:val="Default"/>
        <w:spacing w:line="360" w:lineRule="auto"/>
        <w:ind w:firstLine="567"/>
        <w:jc w:val="both"/>
        <w:rPr>
          <w:sz w:val="28"/>
          <w:szCs w:val="28"/>
        </w:rPr>
      </w:pPr>
      <w:r>
        <w:rPr>
          <w:sz w:val="28"/>
          <w:szCs w:val="28"/>
        </w:rPr>
        <w:lastRenderedPageBreak/>
        <w:t xml:space="preserve">Самостоятельная работа студента организуется через домашние индивидуальные занятия. </w:t>
      </w:r>
      <w:proofErr w:type="gramStart"/>
      <w:r>
        <w:rPr>
          <w:sz w:val="28"/>
          <w:szCs w:val="28"/>
        </w:rPr>
        <w:t>Контроль за</w:t>
      </w:r>
      <w:proofErr w:type="gramEnd"/>
      <w:r>
        <w:rPr>
          <w:sz w:val="28"/>
          <w:szCs w:val="28"/>
        </w:rPr>
        <w:t xml:space="preserve"> данным видом работы осуществляется в классе в присутствии преподавателя путем прослушивания определенного количества выученных произведений. Широко применяется техническое оснащение: аудио- и видеозаписи, а также нотный материал. При вышеперечисленных видах самостоятельной работы достигается ее большая эффективность, наблюдается высокая положительная динамика </w:t>
      </w:r>
      <w:proofErr w:type="spellStart"/>
      <w:r>
        <w:rPr>
          <w:sz w:val="28"/>
          <w:szCs w:val="28"/>
        </w:rPr>
        <w:t>обучаемости</w:t>
      </w:r>
      <w:proofErr w:type="spellEnd"/>
      <w:r>
        <w:rPr>
          <w:sz w:val="28"/>
          <w:szCs w:val="28"/>
        </w:rPr>
        <w:t>.</w:t>
      </w:r>
    </w:p>
    <w:p w:rsidR="00C4749D" w:rsidRDefault="00C4749D" w:rsidP="00C4749D">
      <w:pPr>
        <w:pStyle w:val="Default"/>
        <w:spacing w:line="360" w:lineRule="auto"/>
        <w:ind w:firstLine="567"/>
        <w:jc w:val="both"/>
        <w:rPr>
          <w:sz w:val="28"/>
          <w:szCs w:val="28"/>
        </w:rPr>
      </w:pPr>
      <w:r>
        <w:rPr>
          <w:sz w:val="28"/>
          <w:szCs w:val="28"/>
        </w:rPr>
        <w:t>Связи с заинтересованными организациями осуществляются путем многочисленных концертных выступлений на ведущих площадках Москвы, России, ближнего и дальнего зарубежья. В выпускниках отделения заинтересованы крупнейшие высшие учебные заведения и музыкальные театры города Москвы. Поступают приглашения от ведущих российских и международных музыкальных фестивалей с целью обмена творческим опытом.</w:t>
      </w:r>
    </w:p>
    <w:p w:rsidR="00C4749D" w:rsidRDefault="00C4749D" w:rsidP="00C4749D">
      <w:pPr>
        <w:pStyle w:val="Default"/>
        <w:spacing w:line="360" w:lineRule="auto"/>
        <w:ind w:firstLine="567"/>
        <w:jc w:val="both"/>
        <w:rPr>
          <w:sz w:val="28"/>
          <w:szCs w:val="28"/>
        </w:rPr>
      </w:pPr>
      <w:r>
        <w:rPr>
          <w:iCs/>
          <w:sz w:val="28"/>
          <w:szCs w:val="28"/>
        </w:rPr>
        <w:t xml:space="preserve">На </w:t>
      </w:r>
      <w:r>
        <w:rPr>
          <w:i/>
          <w:iCs/>
          <w:sz w:val="28"/>
          <w:szCs w:val="28"/>
        </w:rPr>
        <w:t>инструментальном отделении</w:t>
      </w:r>
      <w:r w:rsidR="007A3F00">
        <w:rPr>
          <w:i/>
          <w:iCs/>
          <w:sz w:val="28"/>
          <w:szCs w:val="28"/>
        </w:rPr>
        <w:t xml:space="preserve"> </w:t>
      </w:r>
      <w:r>
        <w:rPr>
          <w:sz w:val="28"/>
          <w:szCs w:val="28"/>
        </w:rPr>
        <w:t xml:space="preserve">организована творческая лаборатория инструментального класса. Все участники объединены общей идеей: познания ценностного объекта – музыки. В числе участников – педагоги и концертмейстеры отделения, а также студенты. Занятия проводятся на основе </w:t>
      </w:r>
      <w:r>
        <w:rPr>
          <w:iCs/>
          <w:sz w:val="28"/>
          <w:szCs w:val="28"/>
        </w:rPr>
        <w:t>синтеза форм обучения</w:t>
      </w:r>
      <w:r>
        <w:rPr>
          <w:sz w:val="28"/>
          <w:szCs w:val="28"/>
        </w:rPr>
        <w:t>, включающего индивидуальные, групповые и ансамблевые формы.</w:t>
      </w:r>
    </w:p>
    <w:p w:rsidR="00C4749D" w:rsidRDefault="00C4749D" w:rsidP="00C4749D">
      <w:pPr>
        <w:pStyle w:val="Default"/>
        <w:spacing w:line="360" w:lineRule="auto"/>
        <w:ind w:firstLine="567"/>
        <w:jc w:val="both"/>
        <w:rPr>
          <w:sz w:val="28"/>
          <w:szCs w:val="28"/>
        </w:rPr>
      </w:pPr>
      <w:r>
        <w:rPr>
          <w:sz w:val="28"/>
          <w:szCs w:val="28"/>
        </w:rPr>
        <w:t>Все студенты выполняют специальные задания по самостоятельному разбору и выучиванию музыкальных произведений педагогического репертуара. Контроль над качеством работы совершается преподавателем на занятиях в классе. Кроме того, учащиеся имеют возможность заниматься методической деятельностью, делая доклады, а также создавая исполнительские редакции музыкальных произведений педагогического репертуара.</w:t>
      </w:r>
    </w:p>
    <w:p w:rsidR="00C4749D" w:rsidRDefault="00C4749D" w:rsidP="00C4749D">
      <w:pPr>
        <w:pStyle w:val="Default"/>
        <w:spacing w:line="360" w:lineRule="auto"/>
        <w:ind w:firstLine="567"/>
        <w:jc w:val="both"/>
        <w:rPr>
          <w:sz w:val="28"/>
          <w:szCs w:val="28"/>
        </w:rPr>
      </w:pPr>
      <w:r>
        <w:rPr>
          <w:sz w:val="28"/>
          <w:szCs w:val="28"/>
        </w:rPr>
        <w:t xml:space="preserve">Во всех классах специального инструмента проводится целенаправленная работа по созданию программ для концертных выступлений учащихся в соответствии с задачами исполнительской </w:t>
      </w:r>
      <w:r>
        <w:rPr>
          <w:sz w:val="28"/>
          <w:szCs w:val="28"/>
        </w:rPr>
        <w:lastRenderedPageBreak/>
        <w:t>практики. Руководителем для каждого студента является его преподаватель по специальному инструменту.</w:t>
      </w:r>
    </w:p>
    <w:p w:rsidR="00C4749D" w:rsidRDefault="00C4749D" w:rsidP="00C4749D">
      <w:pPr>
        <w:pStyle w:val="Default"/>
        <w:spacing w:line="360" w:lineRule="auto"/>
        <w:ind w:firstLine="567"/>
        <w:jc w:val="both"/>
        <w:rPr>
          <w:sz w:val="28"/>
          <w:szCs w:val="28"/>
        </w:rPr>
      </w:pPr>
      <w:r>
        <w:rPr>
          <w:sz w:val="28"/>
          <w:szCs w:val="28"/>
        </w:rPr>
        <w:t>Получение среднего профессионального образования предполагает дальнейшее поступление молодого специалиста в высшее учебное заведение. Отделение постоянно взаимодействует с основными профильными вузами города Москвы и обеспечивает оптимальную профессиональную подготовку каждому своему студенту.</w:t>
      </w:r>
    </w:p>
    <w:p w:rsidR="00C4749D" w:rsidRDefault="00C4749D" w:rsidP="00C4749D">
      <w:pPr>
        <w:pStyle w:val="Default"/>
        <w:spacing w:line="360" w:lineRule="auto"/>
        <w:ind w:firstLine="567"/>
        <w:jc w:val="both"/>
        <w:rPr>
          <w:sz w:val="28"/>
          <w:szCs w:val="28"/>
        </w:rPr>
      </w:pPr>
      <w:r>
        <w:rPr>
          <w:sz w:val="28"/>
          <w:szCs w:val="28"/>
        </w:rPr>
        <w:t xml:space="preserve">На </w:t>
      </w:r>
      <w:r>
        <w:rPr>
          <w:i/>
          <w:sz w:val="28"/>
          <w:szCs w:val="28"/>
        </w:rPr>
        <w:t>художественном</w:t>
      </w:r>
      <w:r>
        <w:rPr>
          <w:sz w:val="28"/>
          <w:szCs w:val="28"/>
        </w:rPr>
        <w:t xml:space="preserve"> о</w:t>
      </w:r>
      <w:r>
        <w:rPr>
          <w:i/>
          <w:iCs/>
          <w:sz w:val="28"/>
          <w:szCs w:val="28"/>
        </w:rPr>
        <w:t xml:space="preserve">тделении </w:t>
      </w:r>
      <w:r>
        <w:rPr>
          <w:sz w:val="28"/>
          <w:szCs w:val="28"/>
        </w:rPr>
        <w:t>активно внедряются инновационные формы и методы обучения, средства активизации познавательной деятельности студентов. Среди внедряемых форм и методов:</w:t>
      </w:r>
    </w:p>
    <w:p w:rsidR="00C4749D" w:rsidRDefault="00C4749D" w:rsidP="00C4749D">
      <w:pPr>
        <w:pStyle w:val="Default"/>
        <w:spacing w:line="360" w:lineRule="auto"/>
        <w:ind w:firstLine="567"/>
        <w:jc w:val="both"/>
        <w:rPr>
          <w:sz w:val="28"/>
          <w:szCs w:val="28"/>
        </w:rPr>
      </w:pPr>
      <w:r>
        <w:rPr>
          <w:sz w:val="28"/>
          <w:szCs w:val="28"/>
        </w:rPr>
        <w:t>- применение оцифрованных изображений работ студентов, преподавателей, специалистов и их показ в качестве методических пособий и иллюстраций (рисунок, живопись, композиция, роспись ткани, история изобразительного искусства и т.д.);</w:t>
      </w:r>
    </w:p>
    <w:p w:rsidR="00C4749D" w:rsidRDefault="00C4749D" w:rsidP="00C4749D">
      <w:pPr>
        <w:pStyle w:val="Default"/>
        <w:spacing w:line="360" w:lineRule="auto"/>
        <w:ind w:firstLine="567"/>
        <w:jc w:val="both"/>
        <w:rPr>
          <w:sz w:val="28"/>
          <w:szCs w:val="28"/>
        </w:rPr>
      </w:pPr>
      <w:r>
        <w:rPr>
          <w:sz w:val="28"/>
          <w:szCs w:val="28"/>
        </w:rPr>
        <w:t>- использование методики погружения в эпоху (технология, моделирование и конструирование исторического костюма, головные уборы, аксессуары и т.д.);</w:t>
      </w:r>
    </w:p>
    <w:p w:rsidR="00C4749D" w:rsidRDefault="00C4749D" w:rsidP="00C4749D">
      <w:pPr>
        <w:pStyle w:val="Default"/>
        <w:spacing w:line="360" w:lineRule="auto"/>
        <w:ind w:firstLine="567"/>
        <w:jc w:val="both"/>
        <w:rPr>
          <w:sz w:val="28"/>
          <w:szCs w:val="28"/>
        </w:rPr>
      </w:pPr>
      <w:r>
        <w:rPr>
          <w:sz w:val="28"/>
          <w:szCs w:val="28"/>
        </w:rPr>
        <w:t>- разномасштабное и различное по материалам исполнение рисунка, использование контрастных цветов при зарисовке объектов, показ методических зарисовок на объемных моделях (пластическая анатомия);</w:t>
      </w:r>
    </w:p>
    <w:p w:rsidR="00C4749D" w:rsidRDefault="00C4749D" w:rsidP="00C4749D">
      <w:pPr>
        <w:pStyle w:val="Default"/>
        <w:spacing w:line="360" w:lineRule="auto"/>
        <w:ind w:firstLine="567"/>
        <w:jc w:val="both"/>
        <w:rPr>
          <w:sz w:val="28"/>
          <w:szCs w:val="28"/>
        </w:rPr>
      </w:pPr>
      <w:r>
        <w:rPr>
          <w:sz w:val="28"/>
          <w:szCs w:val="28"/>
        </w:rPr>
        <w:t>- использование длительных и кратковременных зарисовок, выполнение упражнений для развития творческих способностей, целостности видения (рисунок);</w:t>
      </w:r>
    </w:p>
    <w:p w:rsidR="00C4749D" w:rsidRDefault="00C4749D" w:rsidP="00C4749D">
      <w:pPr>
        <w:pStyle w:val="Default"/>
        <w:spacing w:line="360" w:lineRule="auto"/>
        <w:ind w:firstLine="567"/>
        <w:jc w:val="both"/>
        <w:rPr>
          <w:sz w:val="28"/>
          <w:szCs w:val="28"/>
        </w:rPr>
      </w:pPr>
      <w:r>
        <w:rPr>
          <w:sz w:val="28"/>
          <w:szCs w:val="28"/>
        </w:rPr>
        <w:t>- использование работы в разных технических материалах (в гуаши и масле без применения белил, что позволяет вести работу без красочной перегрузки, бережному отношению к фактуре и ее разнообразию), что способствует легче и быстрее осваивать различные техники живописи.</w:t>
      </w:r>
    </w:p>
    <w:p w:rsidR="00C4749D" w:rsidRDefault="00C4749D" w:rsidP="00C4749D">
      <w:pPr>
        <w:pStyle w:val="Default"/>
        <w:spacing w:line="360" w:lineRule="auto"/>
        <w:ind w:firstLine="567"/>
        <w:jc w:val="both"/>
        <w:rPr>
          <w:sz w:val="28"/>
          <w:szCs w:val="28"/>
        </w:rPr>
      </w:pPr>
      <w:r>
        <w:rPr>
          <w:sz w:val="28"/>
          <w:szCs w:val="28"/>
        </w:rPr>
        <w:t xml:space="preserve">Организация самостоятельной и научно-познавательной работы на отделении включает закрепление навыков и </w:t>
      </w:r>
      <w:proofErr w:type="gramStart"/>
      <w:r>
        <w:rPr>
          <w:sz w:val="28"/>
          <w:szCs w:val="28"/>
        </w:rPr>
        <w:t>упражнений</w:t>
      </w:r>
      <w:proofErr w:type="gramEnd"/>
      <w:r>
        <w:rPr>
          <w:sz w:val="28"/>
          <w:szCs w:val="28"/>
        </w:rPr>
        <w:t xml:space="preserve"> разбираемых на занятиях, собственные зарисовки; выход на натуру для </w:t>
      </w:r>
      <w:proofErr w:type="spellStart"/>
      <w:r>
        <w:rPr>
          <w:sz w:val="28"/>
          <w:szCs w:val="28"/>
        </w:rPr>
        <w:t>эскизирования</w:t>
      </w:r>
      <w:proofErr w:type="spellEnd"/>
      <w:r>
        <w:rPr>
          <w:sz w:val="28"/>
          <w:szCs w:val="28"/>
        </w:rPr>
        <w:t xml:space="preserve"> </w:t>
      </w:r>
      <w:r>
        <w:rPr>
          <w:sz w:val="28"/>
          <w:szCs w:val="28"/>
        </w:rPr>
        <w:lastRenderedPageBreak/>
        <w:t>композиционных мотивов, использование фото- и видеоаппаратуры для фиксации и сохранения яркости и свежести восприятия; отбор исторического и литературного материала; анализ технологии обработки материала, особенностей конструирования и моделирования исторических костюмов; подготовка тематических сообщений по заданным темам. К формам контроля относятся просмотры работ студентов, доклады, рефераты по заданным темам, показы костюмов. Самостоятельная работа помогает развить творческие навыки, учит пользоваться учебной литературой, применять ресурсы сети Интернет, развивает аналитические способности.</w:t>
      </w:r>
    </w:p>
    <w:p w:rsidR="00C4749D" w:rsidRDefault="00C4749D" w:rsidP="00C4749D">
      <w:pPr>
        <w:pStyle w:val="Default"/>
        <w:spacing w:line="360" w:lineRule="auto"/>
        <w:ind w:firstLine="567"/>
        <w:jc w:val="both"/>
        <w:rPr>
          <w:sz w:val="28"/>
          <w:szCs w:val="28"/>
        </w:rPr>
      </w:pPr>
      <w:r>
        <w:rPr>
          <w:sz w:val="28"/>
          <w:szCs w:val="28"/>
        </w:rPr>
        <w:t>Ориентация учебного процесса на практическую деятельность выпускников проявляется в рамках курсовых и дипломных проектов, выполняемых по заказу хореографического отделения колледжа, учебного театра, Московского академического музыкального театра имени К.С. Станиславского и В.И. Немировича-Данченко и т.д. Защита дипломного проекта представляет собой показ костюмов на артистах во время исполнения фрагментов оперных и балетных спектаклей. При защите дипломных проектов присутствуют представители театров. Рецензентами дипломных проектов являются художники по костюмам ведущих театров города Москвы (Государственного академического Большого театра, Театра юного зрителя и др.). Выпускники отделения с квалификацией «специалист по театрально-декорационному искусству» пополняют театры города Москвы и Подмосковья (драматические, музыкальные и др.), высшие профилирующие учебные заведения (Российский институт театрального искусства - ГИТИС, Школа-студия МХАТ и др.).</w:t>
      </w:r>
    </w:p>
    <w:p w:rsidR="00C4749D" w:rsidRDefault="00C4749D" w:rsidP="00C4749D">
      <w:pPr>
        <w:pStyle w:val="Default"/>
        <w:spacing w:line="360" w:lineRule="auto"/>
        <w:ind w:firstLine="567"/>
        <w:jc w:val="both"/>
        <w:rPr>
          <w:sz w:val="28"/>
          <w:szCs w:val="28"/>
        </w:rPr>
      </w:pPr>
      <w:r>
        <w:rPr>
          <w:sz w:val="28"/>
          <w:szCs w:val="28"/>
        </w:rPr>
        <w:t>Профессиональная практика студентов колледжа является составной частью основной образовательной программы среднего профессионального образования и имеет целью закрепление и углубление знаний, полученных студентами в процессе теоретического обучения, приобретение необходимых умений, навыков и опыта практической работы по изучаемой специальности.</w:t>
      </w:r>
    </w:p>
    <w:p w:rsidR="00C4749D" w:rsidRDefault="00C4749D" w:rsidP="00C4749D">
      <w:pPr>
        <w:pStyle w:val="Default"/>
        <w:spacing w:line="360" w:lineRule="auto"/>
        <w:ind w:firstLine="567"/>
        <w:jc w:val="both"/>
        <w:rPr>
          <w:sz w:val="28"/>
          <w:szCs w:val="28"/>
        </w:rPr>
      </w:pPr>
      <w:r>
        <w:rPr>
          <w:sz w:val="28"/>
          <w:szCs w:val="28"/>
        </w:rPr>
        <w:lastRenderedPageBreak/>
        <w:t>Практика в колледже в соответствии с Федеральными государственными образовательными стандартами среднего профессионального образования проводится на протяжении всего периода обучения и включает в себя учебную и производственную (по профилю специальности и преддипломную) практики.</w:t>
      </w:r>
    </w:p>
    <w:p w:rsidR="00C4749D" w:rsidRDefault="00C4749D" w:rsidP="00C4749D">
      <w:pPr>
        <w:pStyle w:val="Default"/>
        <w:spacing w:line="360" w:lineRule="auto"/>
        <w:ind w:firstLine="567"/>
        <w:jc w:val="both"/>
        <w:rPr>
          <w:sz w:val="28"/>
          <w:szCs w:val="28"/>
        </w:rPr>
      </w:pPr>
      <w:r>
        <w:rPr>
          <w:sz w:val="28"/>
          <w:szCs w:val="28"/>
        </w:rPr>
        <w:t>Большинство видов практики проводятся рассредоточено по всему периоду обучения параллельно теоретическому обучению и частично распространяются на каникулярное время. Преддипломная практика является завершающим этапом обучения и проводится для проверки профессиональной готовности будущего специалиста к самостоятельной трудовой деятельности и сбора материалов к дипломному проекту.</w:t>
      </w:r>
    </w:p>
    <w:p w:rsidR="00E53092" w:rsidRDefault="00C4749D" w:rsidP="00E53092">
      <w:pPr>
        <w:spacing w:line="360" w:lineRule="auto"/>
        <w:ind w:firstLine="709"/>
        <w:jc w:val="both"/>
        <w:rPr>
          <w:sz w:val="28"/>
          <w:szCs w:val="28"/>
        </w:rPr>
      </w:pPr>
      <w:r>
        <w:rPr>
          <w:sz w:val="28"/>
          <w:szCs w:val="28"/>
        </w:rPr>
        <w:t>Преподаватели колледжа и студенты участвуют в Международных и Всероссийских научно-практических конференциях и семинарах.</w:t>
      </w:r>
      <w:r w:rsidR="00E53092" w:rsidRPr="00E53092">
        <w:rPr>
          <w:sz w:val="28"/>
          <w:szCs w:val="28"/>
        </w:rPr>
        <w:t xml:space="preserve"> </w:t>
      </w:r>
      <w:r w:rsidR="00E53092">
        <w:rPr>
          <w:sz w:val="28"/>
          <w:szCs w:val="28"/>
        </w:rPr>
        <w:t xml:space="preserve">В 2020 году преподаватели колледжа участвовали в 3-х научно-практических конференциях, среди которых: </w:t>
      </w:r>
      <w:r w:rsidR="00E53092">
        <w:rPr>
          <w:sz w:val="28"/>
          <w:szCs w:val="28"/>
          <w:lang w:val="en-US"/>
        </w:rPr>
        <w:t>XXI</w:t>
      </w:r>
      <w:r w:rsidR="00E53092">
        <w:rPr>
          <w:sz w:val="28"/>
          <w:szCs w:val="28"/>
        </w:rPr>
        <w:t xml:space="preserve"> Международная научно-практическая конференция «Социализация обучающихся в интегрированном </w:t>
      </w:r>
      <w:proofErr w:type="spellStart"/>
      <w:r w:rsidR="00E53092">
        <w:rPr>
          <w:sz w:val="28"/>
          <w:szCs w:val="28"/>
        </w:rPr>
        <w:t>фестивально-конкурсном</w:t>
      </w:r>
      <w:proofErr w:type="spellEnd"/>
      <w:r w:rsidR="00E53092">
        <w:rPr>
          <w:sz w:val="28"/>
          <w:szCs w:val="28"/>
        </w:rPr>
        <w:t xml:space="preserve"> пространстве: </w:t>
      </w:r>
      <w:proofErr w:type="spellStart"/>
      <w:r w:rsidR="00E53092">
        <w:rPr>
          <w:sz w:val="28"/>
          <w:szCs w:val="28"/>
        </w:rPr>
        <w:t>Юсовские</w:t>
      </w:r>
      <w:proofErr w:type="spellEnd"/>
      <w:r w:rsidR="00E53092">
        <w:rPr>
          <w:sz w:val="28"/>
          <w:szCs w:val="28"/>
        </w:rPr>
        <w:t xml:space="preserve"> чтения», Межвузовская научно-практическая конференция «Творчество А.П.Чехова: стиль, контекст, современное прочтение (к 160 –</w:t>
      </w:r>
      <w:proofErr w:type="spellStart"/>
      <w:r w:rsidR="00E53092">
        <w:rPr>
          <w:sz w:val="28"/>
          <w:szCs w:val="28"/>
        </w:rPr>
        <w:t>летию</w:t>
      </w:r>
      <w:proofErr w:type="spellEnd"/>
      <w:r w:rsidR="00E53092">
        <w:rPr>
          <w:sz w:val="28"/>
          <w:szCs w:val="28"/>
        </w:rPr>
        <w:t xml:space="preserve"> писателя) » (Литературный институт им. </w:t>
      </w:r>
      <w:proofErr w:type="gramStart"/>
      <w:r w:rsidR="00E53092">
        <w:rPr>
          <w:sz w:val="28"/>
          <w:szCs w:val="28"/>
        </w:rPr>
        <w:t xml:space="preserve">А.М.Горького), Круглый стол « Партитуры, опаленные войной» в рамках проекта «Искусство военного времени» (Институт им. </w:t>
      </w:r>
      <w:proofErr w:type="spellStart"/>
      <w:r w:rsidR="00E53092">
        <w:rPr>
          <w:sz w:val="28"/>
          <w:szCs w:val="28"/>
        </w:rPr>
        <w:t>Ипполитова</w:t>
      </w:r>
      <w:r w:rsidR="00E02263">
        <w:rPr>
          <w:sz w:val="28"/>
          <w:szCs w:val="28"/>
        </w:rPr>
        <w:t>-Иванова</w:t>
      </w:r>
      <w:proofErr w:type="spellEnd"/>
      <w:r w:rsidR="00E02263">
        <w:rPr>
          <w:sz w:val="28"/>
          <w:szCs w:val="28"/>
        </w:rPr>
        <w:t>, дистанционный формат), семинар «Проблемы и перспективы сотрудничества «ДШИ-КОЛЛЕДЖ-РАБОТОДАТЕЛЬ»» (Центр профессионального мастерства хореографическое искусство).</w:t>
      </w:r>
      <w:proofErr w:type="gramEnd"/>
      <w:r w:rsidR="00E53092">
        <w:rPr>
          <w:sz w:val="28"/>
          <w:szCs w:val="28"/>
        </w:rPr>
        <w:t xml:space="preserve"> </w:t>
      </w:r>
      <w:proofErr w:type="gramStart"/>
      <w:r w:rsidR="00E53092">
        <w:rPr>
          <w:sz w:val="28"/>
          <w:szCs w:val="28"/>
        </w:rPr>
        <w:t>По итогам конференций в сборниках, журналах и на информационных сайтах опубликовано 9 статей.</w:t>
      </w:r>
      <w:proofErr w:type="gramEnd"/>
    </w:p>
    <w:p w:rsidR="00C4749D" w:rsidRDefault="00C4749D" w:rsidP="00C4749D">
      <w:pPr>
        <w:pStyle w:val="Default"/>
        <w:spacing w:line="360" w:lineRule="auto"/>
        <w:ind w:firstLine="567"/>
        <w:jc w:val="both"/>
        <w:rPr>
          <w:sz w:val="28"/>
          <w:szCs w:val="28"/>
        </w:rPr>
      </w:pPr>
      <w:r>
        <w:rPr>
          <w:color w:val="auto"/>
          <w:sz w:val="28"/>
          <w:szCs w:val="28"/>
        </w:rPr>
        <w:t>Воспитательная работа в среднем профессиональном учебном заведении – это стремление к целенаправленному управлению процессом становления личности. Преподаватели колледжа стремятся в своей деятельности максимально полно реализовать воспитательную функцию, неотъемлемую от</w:t>
      </w:r>
      <w:r>
        <w:rPr>
          <w:sz w:val="28"/>
          <w:szCs w:val="28"/>
        </w:rPr>
        <w:t xml:space="preserve"> процесса подготовки студентов в духе высокого профессионализма, </w:t>
      </w:r>
      <w:r>
        <w:rPr>
          <w:sz w:val="28"/>
          <w:szCs w:val="28"/>
        </w:rPr>
        <w:lastRenderedPageBreak/>
        <w:t>интеллигентности, культуры и образованности, гражданской ответственности перед обществом.</w:t>
      </w:r>
    </w:p>
    <w:p w:rsidR="00C4749D" w:rsidRDefault="00C4749D" w:rsidP="00C4749D">
      <w:pPr>
        <w:pStyle w:val="Default"/>
        <w:spacing w:line="360" w:lineRule="auto"/>
        <w:ind w:firstLine="567"/>
        <w:jc w:val="both"/>
        <w:rPr>
          <w:sz w:val="28"/>
          <w:szCs w:val="28"/>
        </w:rPr>
      </w:pPr>
      <w:r>
        <w:rPr>
          <w:sz w:val="28"/>
          <w:szCs w:val="28"/>
        </w:rPr>
        <w:t>Формирование системы воспитательной работы в колледже осуществляется в соответствии с</w:t>
      </w:r>
      <w:r w:rsidR="007A3F00">
        <w:rPr>
          <w:sz w:val="28"/>
          <w:szCs w:val="28"/>
        </w:rPr>
        <w:t xml:space="preserve">о Стратегией развития воспитания в Российской Федерации на период до 2025 года (распоряжение Правительства РФ от 12 ноября 2020 г. №2945-р) </w:t>
      </w:r>
      <w:r>
        <w:rPr>
          <w:sz w:val="28"/>
          <w:szCs w:val="28"/>
        </w:rPr>
        <w:t xml:space="preserve"> и</w:t>
      </w:r>
      <w:r w:rsidR="00FF381A">
        <w:rPr>
          <w:sz w:val="28"/>
          <w:szCs w:val="28"/>
        </w:rPr>
        <w:t xml:space="preserve"> </w:t>
      </w:r>
      <w:r>
        <w:rPr>
          <w:sz w:val="28"/>
          <w:szCs w:val="28"/>
        </w:rPr>
        <w:t>Национальным проектом «Образование» 2019-2024.</w:t>
      </w:r>
    </w:p>
    <w:p w:rsidR="00C4749D" w:rsidRDefault="00C4749D" w:rsidP="00C4749D">
      <w:pPr>
        <w:pStyle w:val="Default"/>
        <w:spacing w:line="360" w:lineRule="auto"/>
        <w:ind w:firstLine="567"/>
        <w:jc w:val="both"/>
        <w:rPr>
          <w:sz w:val="28"/>
          <w:szCs w:val="28"/>
        </w:rPr>
      </w:pPr>
      <w:r>
        <w:rPr>
          <w:sz w:val="28"/>
          <w:szCs w:val="28"/>
        </w:rPr>
        <w:t xml:space="preserve">Воспитательная концепция колледжа направлена на то, чтобы предоставить одаренным детям оптимальные возможности для получения одновременно основного общего и музыкально-театрального образования как основы духовного становления и </w:t>
      </w:r>
      <w:proofErr w:type="spellStart"/>
      <w:r>
        <w:rPr>
          <w:sz w:val="28"/>
          <w:szCs w:val="28"/>
        </w:rPr>
        <w:t>самосозидания</w:t>
      </w:r>
      <w:proofErr w:type="spellEnd"/>
      <w:r>
        <w:rPr>
          <w:sz w:val="28"/>
          <w:szCs w:val="28"/>
        </w:rPr>
        <w:t xml:space="preserve">, определяющей возможности их дальнейшей самореализации и </w:t>
      </w:r>
      <w:proofErr w:type="spellStart"/>
      <w:r>
        <w:rPr>
          <w:sz w:val="28"/>
          <w:szCs w:val="28"/>
        </w:rPr>
        <w:t>самоактуализации</w:t>
      </w:r>
      <w:proofErr w:type="spellEnd"/>
      <w:r>
        <w:rPr>
          <w:sz w:val="28"/>
          <w:szCs w:val="28"/>
        </w:rPr>
        <w:t xml:space="preserve"> в жизни и деятельности.</w:t>
      </w:r>
    </w:p>
    <w:p w:rsidR="00C4749D" w:rsidRDefault="00C4749D" w:rsidP="00C4749D">
      <w:pPr>
        <w:pStyle w:val="Default"/>
        <w:spacing w:line="360" w:lineRule="auto"/>
        <w:ind w:firstLine="567"/>
        <w:jc w:val="both"/>
        <w:rPr>
          <w:sz w:val="28"/>
          <w:szCs w:val="28"/>
        </w:rPr>
      </w:pPr>
      <w:r>
        <w:rPr>
          <w:sz w:val="28"/>
          <w:szCs w:val="28"/>
        </w:rPr>
        <w:t>Содержание воспитательной деятельности осуществляется через следующие направления: гражданско-правовое; патриотическое; спортивно-оздоровительное; эстетическое; развитие студенческого творчества; студенческое самоуправление; работа с родителями; взаимодействие с общественными организациями.</w:t>
      </w:r>
    </w:p>
    <w:p w:rsidR="00C4749D" w:rsidRDefault="00C4749D" w:rsidP="00C4749D">
      <w:pPr>
        <w:pStyle w:val="Default"/>
        <w:spacing w:line="360" w:lineRule="auto"/>
        <w:ind w:firstLine="567"/>
        <w:jc w:val="both"/>
        <w:rPr>
          <w:sz w:val="28"/>
          <w:szCs w:val="28"/>
        </w:rPr>
      </w:pPr>
      <w:r>
        <w:rPr>
          <w:sz w:val="28"/>
          <w:szCs w:val="28"/>
        </w:rPr>
        <w:t>Гражданско-правовое направление воспитательной деятельности предусматривает знакомство с Конституцией РФ, Федеральным законом РФ «Об образовании», Уставом колледжа, Конвенцией о правах человека, Конвенцией о правах ребенка, Семейным кодексом. В колледже проводятся мероприятия по противодействию коррупции.</w:t>
      </w:r>
    </w:p>
    <w:p w:rsidR="00C4749D" w:rsidRDefault="00C4749D" w:rsidP="00C4749D">
      <w:pPr>
        <w:pStyle w:val="Default"/>
        <w:spacing w:line="360" w:lineRule="auto"/>
        <w:ind w:firstLine="567"/>
        <w:jc w:val="both"/>
        <w:rPr>
          <w:sz w:val="28"/>
          <w:szCs w:val="28"/>
        </w:rPr>
      </w:pPr>
      <w:r>
        <w:rPr>
          <w:sz w:val="28"/>
          <w:szCs w:val="28"/>
        </w:rPr>
        <w:t xml:space="preserve">Студенческое самоуправление – инициативная, самостоятельная и ответственная деятельность студентов по решению жизненно важных вопросов по организации обучения, быта, досуга. Студенческое самоуправление – один из путей подготовки активных граждан к жизни в правовом и </w:t>
      </w:r>
      <w:proofErr w:type="gramStart"/>
      <w:r>
        <w:rPr>
          <w:sz w:val="28"/>
          <w:szCs w:val="28"/>
        </w:rPr>
        <w:t>демократическом обществе</w:t>
      </w:r>
      <w:proofErr w:type="gramEnd"/>
      <w:r>
        <w:rPr>
          <w:sz w:val="28"/>
          <w:szCs w:val="28"/>
        </w:rPr>
        <w:t>, поэтому имеет большое значение как помогающее становлению личности студента.</w:t>
      </w:r>
    </w:p>
    <w:p w:rsidR="00C4749D" w:rsidRDefault="00C4749D" w:rsidP="00C4749D">
      <w:pPr>
        <w:pStyle w:val="Default"/>
        <w:spacing w:line="360" w:lineRule="auto"/>
        <w:ind w:firstLine="567"/>
        <w:jc w:val="both"/>
        <w:rPr>
          <w:sz w:val="28"/>
          <w:szCs w:val="28"/>
        </w:rPr>
      </w:pPr>
      <w:r>
        <w:rPr>
          <w:sz w:val="28"/>
          <w:szCs w:val="28"/>
        </w:rPr>
        <w:lastRenderedPageBreak/>
        <w:t xml:space="preserve">Студенческое самоуправление реализуется на основе развития студенческой молодежной активности, социализации личности, создания </w:t>
      </w:r>
      <w:proofErr w:type="spellStart"/>
      <w:r>
        <w:rPr>
          <w:sz w:val="28"/>
          <w:szCs w:val="28"/>
        </w:rPr>
        <w:t>креативно-воспитывающей</w:t>
      </w:r>
      <w:proofErr w:type="spellEnd"/>
      <w:r>
        <w:rPr>
          <w:sz w:val="28"/>
          <w:szCs w:val="28"/>
        </w:rPr>
        <w:t xml:space="preserve"> педагогической среды. Органом студенческого самоуправления является Студенческий совет, в который делегируются представители всех учебных групп. Студенческий совет избирает председателя и бюро. Совет реализует решение вопросов дисциплины, </w:t>
      </w:r>
      <w:proofErr w:type="spellStart"/>
      <w:r>
        <w:rPr>
          <w:sz w:val="28"/>
          <w:szCs w:val="28"/>
        </w:rPr>
        <w:t>досуговой</w:t>
      </w:r>
      <w:proofErr w:type="spellEnd"/>
      <w:r>
        <w:rPr>
          <w:sz w:val="28"/>
          <w:szCs w:val="28"/>
        </w:rPr>
        <w:t xml:space="preserve"> деятельности студенческого коллектива, самодисциплины и организационных моментов жизни студентов. Студенческий совет избирает редакционную коллегию и редактора студенческой газеты, отражающей жизнь колледжа.</w:t>
      </w:r>
    </w:p>
    <w:p w:rsidR="00C4749D" w:rsidRDefault="00C4749D" w:rsidP="00C4749D">
      <w:pPr>
        <w:pStyle w:val="Default"/>
        <w:spacing w:line="360" w:lineRule="auto"/>
        <w:ind w:firstLine="567"/>
        <w:jc w:val="both"/>
        <w:rPr>
          <w:sz w:val="28"/>
          <w:szCs w:val="28"/>
        </w:rPr>
      </w:pPr>
      <w:r>
        <w:rPr>
          <w:sz w:val="28"/>
          <w:szCs w:val="28"/>
        </w:rPr>
        <w:t xml:space="preserve">Приоритетной задачей является сохранение и укрепление здоровья учащихся и студентов. Именно поэтому большое внимание уделяется спортивно-оздоровительной работе. В колледже проводятся мероприятия, направленные на профилактику наркомании, алкоголизма, </w:t>
      </w:r>
      <w:proofErr w:type="spellStart"/>
      <w:r>
        <w:rPr>
          <w:sz w:val="28"/>
          <w:szCs w:val="28"/>
        </w:rPr>
        <w:t>табакокурения</w:t>
      </w:r>
      <w:proofErr w:type="spellEnd"/>
      <w:r>
        <w:rPr>
          <w:sz w:val="28"/>
          <w:szCs w:val="28"/>
        </w:rPr>
        <w:t xml:space="preserve">. </w:t>
      </w:r>
      <w:proofErr w:type="gramStart"/>
      <w:r>
        <w:rPr>
          <w:sz w:val="28"/>
          <w:szCs w:val="28"/>
        </w:rPr>
        <w:t>Работает санитарно-гигиенический лекторий, проводятся первенства колледжа по футболу, волейболу, пионербол, мини-футболу, шашкам, шахматам, турниры по настольному теннису; студенческие марафоны, кроссы; встречи с деятелями спорта и физической культуры.</w:t>
      </w:r>
      <w:proofErr w:type="gramEnd"/>
      <w:r w:rsidR="00FF381A">
        <w:rPr>
          <w:sz w:val="28"/>
          <w:szCs w:val="28"/>
        </w:rPr>
        <w:t xml:space="preserve"> </w:t>
      </w:r>
      <w:r>
        <w:rPr>
          <w:sz w:val="28"/>
          <w:szCs w:val="28"/>
        </w:rPr>
        <w:t>Результатом данной работы является снижение количества подростков, имеющих вредные привычки.</w:t>
      </w:r>
    </w:p>
    <w:p w:rsidR="00C4749D" w:rsidRDefault="00C4749D" w:rsidP="00C4749D">
      <w:pPr>
        <w:pStyle w:val="Default"/>
        <w:spacing w:line="360" w:lineRule="auto"/>
        <w:ind w:firstLine="567"/>
        <w:jc w:val="both"/>
        <w:rPr>
          <w:sz w:val="28"/>
          <w:szCs w:val="28"/>
        </w:rPr>
      </w:pPr>
      <w:r>
        <w:rPr>
          <w:sz w:val="28"/>
          <w:szCs w:val="28"/>
        </w:rPr>
        <w:t xml:space="preserve">Спортивно-оздоровительная деятельность тесно связана с работой по профилактике, предупреждению безнадзорности и правонарушений. На </w:t>
      </w:r>
      <w:r>
        <w:rPr>
          <w:color w:val="auto"/>
          <w:sz w:val="28"/>
          <w:szCs w:val="28"/>
        </w:rPr>
        <w:t>протяжении ряда лет в колледже отсутствуют учащиеся и студенты, состоящие на учете в комиссии по делам несовершеннолетних ОВД «</w:t>
      </w:r>
      <w:proofErr w:type="spellStart"/>
      <w:r>
        <w:rPr>
          <w:color w:val="auto"/>
          <w:sz w:val="28"/>
          <w:szCs w:val="28"/>
        </w:rPr>
        <w:t>Новокосино</w:t>
      </w:r>
      <w:proofErr w:type="spellEnd"/>
      <w:r>
        <w:rPr>
          <w:color w:val="auto"/>
          <w:sz w:val="28"/>
          <w:szCs w:val="28"/>
        </w:rPr>
        <w:t>». В колледже действует Совет по профилактике</w:t>
      </w:r>
      <w:r>
        <w:rPr>
          <w:sz w:val="28"/>
          <w:szCs w:val="28"/>
        </w:rPr>
        <w:t xml:space="preserve"> правонарушений, имеется Положение о Совете, планы совместной работы с ОВД «</w:t>
      </w:r>
      <w:proofErr w:type="spellStart"/>
      <w:r>
        <w:rPr>
          <w:sz w:val="28"/>
          <w:szCs w:val="28"/>
        </w:rPr>
        <w:t>Новокосино</w:t>
      </w:r>
      <w:proofErr w:type="spellEnd"/>
      <w:r>
        <w:rPr>
          <w:sz w:val="28"/>
          <w:szCs w:val="28"/>
        </w:rPr>
        <w:t>».</w:t>
      </w:r>
    </w:p>
    <w:p w:rsidR="00C4749D" w:rsidRDefault="00C4749D" w:rsidP="00C4749D">
      <w:pPr>
        <w:pStyle w:val="Default"/>
        <w:spacing w:line="360" w:lineRule="auto"/>
        <w:ind w:firstLine="567"/>
        <w:jc w:val="both"/>
        <w:rPr>
          <w:sz w:val="28"/>
          <w:szCs w:val="28"/>
        </w:rPr>
      </w:pPr>
      <w:r>
        <w:rPr>
          <w:sz w:val="28"/>
          <w:szCs w:val="28"/>
        </w:rPr>
        <w:t>Активно ведется работа с родителями, которые участвуют в наиболее значимых мероприятиях, в педагогических советах.</w:t>
      </w:r>
    </w:p>
    <w:p w:rsidR="00C4749D" w:rsidRDefault="00C4749D" w:rsidP="00C4749D">
      <w:pPr>
        <w:pStyle w:val="Default"/>
        <w:spacing w:line="360" w:lineRule="auto"/>
        <w:ind w:firstLine="567"/>
        <w:jc w:val="both"/>
        <w:rPr>
          <w:sz w:val="28"/>
          <w:szCs w:val="28"/>
        </w:rPr>
      </w:pPr>
      <w:r>
        <w:rPr>
          <w:sz w:val="28"/>
          <w:szCs w:val="28"/>
        </w:rPr>
        <w:lastRenderedPageBreak/>
        <w:t>В колледже создана система работы классных руководителей. Представлен блок документов: план воспитательной работы классного руководителя; методические рекомендации классному руководителю; приказы о назначении классных руководителей; должностные обязанности классных руководителей; протоколы родительских собраний; рекомендуемая тематика проведения классных часов. Организация воспитательной деятельности классных руководителей студенческих гру</w:t>
      </w:r>
      <w:proofErr w:type="gramStart"/>
      <w:r>
        <w:rPr>
          <w:sz w:val="28"/>
          <w:szCs w:val="28"/>
        </w:rPr>
        <w:t>пп вкл</w:t>
      </w:r>
      <w:proofErr w:type="gramEnd"/>
      <w:r>
        <w:rPr>
          <w:sz w:val="28"/>
          <w:szCs w:val="28"/>
        </w:rPr>
        <w:t>ючает участие в общих мероприятиях, проведение групповых мероприятий, классных часов, бесед, экскурсий и т.д.</w:t>
      </w:r>
    </w:p>
    <w:p w:rsidR="00C4749D" w:rsidRDefault="00C4749D" w:rsidP="00C4749D">
      <w:pPr>
        <w:pStyle w:val="Default"/>
        <w:spacing w:line="360" w:lineRule="auto"/>
        <w:ind w:firstLine="567"/>
        <w:jc w:val="both"/>
        <w:rPr>
          <w:sz w:val="28"/>
          <w:szCs w:val="28"/>
        </w:rPr>
      </w:pPr>
      <w:r>
        <w:rPr>
          <w:sz w:val="28"/>
          <w:szCs w:val="28"/>
        </w:rPr>
        <w:t>Совещания классных руководителей проходят регулярно по плану работы (по тематическим направлениям): содержание и формы проведения классных часов; профилактика правонарушений; календарь памятных дат и юбилеев; исследование интересов, социально-культурных ориентаций у современной молодежи и т.д.</w:t>
      </w:r>
    </w:p>
    <w:p w:rsidR="00C4749D" w:rsidRDefault="00C4749D" w:rsidP="00C4749D">
      <w:pPr>
        <w:pStyle w:val="Default"/>
        <w:spacing w:line="360" w:lineRule="auto"/>
        <w:ind w:firstLine="567"/>
        <w:jc w:val="both"/>
        <w:rPr>
          <w:sz w:val="28"/>
          <w:szCs w:val="28"/>
        </w:rPr>
      </w:pPr>
      <w:r>
        <w:rPr>
          <w:sz w:val="28"/>
          <w:szCs w:val="28"/>
        </w:rPr>
        <w:t xml:space="preserve">Формирование, сохранение и продолжение </w:t>
      </w:r>
      <w:r>
        <w:rPr>
          <w:i/>
          <w:iCs/>
          <w:sz w:val="28"/>
          <w:szCs w:val="28"/>
        </w:rPr>
        <w:t>традиций учебного заведения</w:t>
      </w:r>
      <w:r>
        <w:rPr>
          <w:sz w:val="28"/>
          <w:szCs w:val="28"/>
        </w:rPr>
        <w:t xml:space="preserve">– </w:t>
      </w:r>
      <w:proofErr w:type="gramStart"/>
      <w:r>
        <w:rPr>
          <w:sz w:val="28"/>
          <w:szCs w:val="28"/>
        </w:rPr>
        <w:t>ва</w:t>
      </w:r>
      <w:proofErr w:type="gramEnd"/>
      <w:r>
        <w:rPr>
          <w:sz w:val="28"/>
          <w:szCs w:val="28"/>
        </w:rPr>
        <w:t xml:space="preserve">жный фактор воспитательного процесса, формирования социального имиджа колледжа. </w:t>
      </w:r>
      <w:proofErr w:type="gramStart"/>
      <w:r>
        <w:rPr>
          <w:sz w:val="28"/>
          <w:szCs w:val="28"/>
        </w:rPr>
        <w:t>Регулярными стали такие мероприятия, как День знаний, Посвящение в студенты, День старшего поколения (эстафета поколений), встречи выпускников, праздничные концерты ко Дню учителя, Дню защитника Отечества, Международному женскому дню, концерты-презентации ко Дню открытых дверей, День студенчества, шефские концерты, недели воинской Славы, встречи с ветеранами войны и труда, Дни Памяти павших, литературно-музыкальные гостиные, конкурсы плакатов, рисунков, творческих работ.</w:t>
      </w:r>
      <w:proofErr w:type="gramEnd"/>
    </w:p>
    <w:p w:rsidR="00C4749D" w:rsidRDefault="00C4749D" w:rsidP="00C4749D">
      <w:pPr>
        <w:pStyle w:val="Default"/>
        <w:spacing w:line="360" w:lineRule="auto"/>
        <w:ind w:firstLine="567"/>
        <w:jc w:val="both"/>
        <w:rPr>
          <w:sz w:val="28"/>
          <w:szCs w:val="28"/>
        </w:rPr>
      </w:pPr>
      <w:r>
        <w:rPr>
          <w:sz w:val="28"/>
          <w:szCs w:val="28"/>
        </w:rPr>
        <w:t xml:space="preserve">Патриотическое направление воспитательной деятельности остается наиболее значимым. Ведется активная работа среди студентов и обучающихся в соответствии с государственной программой «Патриотическое воспитание граждан Российской Федерации на 2016–2020 годы». Воспитание уважительного отношения к ветеранам войны и труда и пожилым людям формируется через концерты, праздничные </w:t>
      </w:r>
      <w:r>
        <w:rPr>
          <w:sz w:val="28"/>
          <w:szCs w:val="28"/>
        </w:rPr>
        <w:lastRenderedPageBreak/>
        <w:t xml:space="preserve">мероприятия, на которых присутствуют ветераны. </w:t>
      </w:r>
      <w:proofErr w:type="gramStart"/>
      <w:r>
        <w:rPr>
          <w:sz w:val="28"/>
          <w:szCs w:val="28"/>
        </w:rPr>
        <w:t>К особо важным формам деятельности можно отнести участие в благотворительных акциях «Свет в окне» (оказание помощи ветеранам и пожилым людям), «Герой Отечества» (изготовление сувениров и поздравительных открыток для ветеранов Великой Отечественной Войны), проведение Дней исторического наследия, акции милосердия и памяти государственных и исторических дат и событий, тематические праздники, литературно-музыкальные гостиные, научно-практические конференции по историческим событиям Великой Отечественной войны;</w:t>
      </w:r>
      <w:proofErr w:type="gramEnd"/>
      <w:r>
        <w:rPr>
          <w:sz w:val="28"/>
          <w:szCs w:val="28"/>
        </w:rPr>
        <w:t xml:space="preserve"> проведение мероприятий в честь 75-летия Великой Победы, встречи с ветеранами Великой Отечественной и Афганской войн, встречи с ветеранами труда.</w:t>
      </w:r>
    </w:p>
    <w:p w:rsidR="00C4749D" w:rsidRDefault="00C4749D" w:rsidP="00C4749D">
      <w:pPr>
        <w:pStyle w:val="Default"/>
        <w:spacing w:line="360" w:lineRule="auto"/>
        <w:ind w:firstLine="567"/>
        <w:jc w:val="both"/>
        <w:rPr>
          <w:sz w:val="28"/>
          <w:szCs w:val="28"/>
        </w:rPr>
      </w:pPr>
    </w:p>
    <w:p w:rsidR="00C4749D" w:rsidRDefault="00C4749D" w:rsidP="00C4749D">
      <w:pPr>
        <w:pStyle w:val="Default"/>
        <w:spacing w:line="360" w:lineRule="auto"/>
        <w:ind w:firstLine="567"/>
        <w:jc w:val="center"/>
        <w:rPr>
          <w:sz w:val="28"/>
          <w:szCs w:val="28"/>
          <w:u w:val="single"/>
        </w:rPr>
      </w:pPr>
      <w:r>
        <w:rPr>
          <w:iCs/>
          <w:sz w:val="28"/>
          <w:szCs w:val="28"/>
          <w:u w:val="single"/>
        </w:rPr>
        <w:t>Творческие коллективы колледжа</w:t>
      </w:r>
    </w:p>
    <w:p w:rsidR="00C4749D" w:rsidRDefault="00C4749D" w:rsidP="00C4749D">
      <w:pPr>
        <w:pStyle w:val="Default"/>
        <w:spacing w:line="360" w:lineRule="auto"/>
        <w:ind w:firstLine="567"/>
        <w:jc w:val="both"/>
        <w:rPr>
          <w:i/>
          <w:sz w:val="28"/>
          <w:szCs w:val="28"/>
        </w:rPr>
      </w:pPr>
      <w:r>
        <w:rPr>
          <w:i/>
          <w:sz w:val="28"/>
          <w:szCs w:val="28"/>
        </w:rPr>
        <w:t>Вокальное отделение</w:t>
      </w:r>
    </w:p>
    <w:p w:rsidR="00C4749D" w:rsidRDefault="00C4749D" w:rsidP="00C4749D">
      <w:pPr>
        <w:pStyle w:val="Default"/>
        <w:spacing w:line="360" w:lineRule="auto"/>
        <w:ind w:firstLine="567"/>
        <w:jc w:val="both"/>
        <w:rPr>
          <w:sz w:val="28"/>
          <w:szCs w:val="28"/>
        </w:rPr>
      </w:pPr>
      <w:r>
        <w:rPr>
          <w:sz w:val="28"/>
          <w:szCs w:val="28"/>
        </w:rPr>
        <w:t>Хоровой класс (колледж) (20 чел.)</w:t>
      </w:r>
    </w:p>
    <w:p w:rsidR="00C4749D" w:rsidRDefault="00C4749D" w:rsidP="00C4749D">
      <w:pPr>
        <w:pStyle w:val="Default"/>
        <w:spacing w:line="360" w:lineRule="auto"/>
        <w:ind w:firstLine="567"/>
        <w:jc w:val="both"/>
        <w:rPr>
          <w:sz w:val="28"/>
          <w:szCs w:val="28"/>
        </w:rPr>
      </w:pPr>
      <w:r>
        <w:rPr>
          <w:sz w:val="28"/>
          <w:szCs w:val="28"/>
        </w:rPr>
        <w:t>Хоровой коллектив начальной школы «Вишенки» (35 чел.)</w:t>
      </w:r>
    </w:p>
    <w:p w:rsidR="00C4749D" w:rsidRDefault="00C4749D" w:rsidP="00C4749D">
      <w:pPr>
        <w:pStyle w:val="Default"/>
        <w:spacing w:line="360" w:lineRule="auto"/>
        <w:ind w:firstLine="567"/>
        <w:jc w:val="both"/>
        <w:rPr>
          <w:sz w:val="28"/>
          <w:szCs w:val="28"/>
        </w:rPr>
      </w:pPr>
      <w:r>
        <w:rPr>
          <w:sz w:val="28"/>
          <w:szCs w:val="28"/>
        </w:rPr>
        <w:t>Хоровой коллектив средней школы (40 чел.)</w:t>
      </w:r>
    </w:p>
    <w:p w:rsidR="00C4749D" w:rsidRDefault="00C4749D" w:rsidP="00C4749D">
      <w:pPr>
        <w:pStyle w:val="Default"/>
        <w:spacing w:line="360" w:lineRule="auto"/>
        <w:ind w:firstLine="567"/>
        <w:jc w:val="both"/>
        <w:rPr>
          <w:i/>
          <w:sz w:val="28"/>
          <w:szCs w:val="28"/>
        </w:rPr>
      </w:pPr>
      <w:r>
        <w:rPr>
          <w:i/>
          <w:sz w:val="28"/>
          <w:szCs w:val="28"/>
        </w:rPr>
        <w:t>Инструментальное отделение</w:t>
      </w:r>
    </w:p>
    <w:p w:rsidR="00C4749D" w:rsidRDefault="00C4749D" w:rsidP="00C4749D">
      <w:pPr>
        <w:pStyle w:val="Default"/>
        <w:spacing w:line="360" w:lineRule="auto"/>
        <w:ind w:firstLine="567"/>
        <w:jc w:val="both"/>
        <w:rPr>
          <w:sz w:val="28"/>
          <w:szCs w:val="28"/>
        </w:rPr>
      </w:pPr>
      <w:r>
        <w:rPr>
          <w:sz w:val="28"/>
          <w:szCs w:val="28"/>
        </w:rPr>
        <w:t>Симфонич</w:t>
      </w:r>
      <w:r w:rsidR="005E0F6F">
        <w:rPr>
          <w:sz w:val="28"/>
          <w:szCs w:val="28"/>
        </w:rPr>
        <w:t>еский оркестр студентов КМТИ (35</w:t>
      </w:r>
      <w:r>
        <w:rPr>
          <w:sz w:val="28"/>
          <w:szCs w:val="28"/>
        </w:rPr>
        <w:t xml:space="preserve"> чел.)</w:t>
      </w:r>
    </w:p>
    <w:p w:rsidR="00C4749D" w:rsidRDefault="005E0F6F" w:rsidP="00C4749D">
      <w:pPr>
        <w:pStyle w:val="Default"/>
        <w:spacing w:line="360" w:lineRule="auto"/>
        <w:ind w:firstLine="567"/>
        <w:jc w:val="both"/>
        <w:rPr>
          <w:sz w:val="28"/>
          <w:szCs w:val="28"/>
        </w:rPr>
      </w:pPr>
      <w:r>
        <w:rPr>
          <w:sz w:val="28"/>
          <w:szCs w:val="28"/>
        </w:rPr>
        <w:t>Школьный духовой оркестр (2</w:t>
      </w:r>
      <w:r w:rsidR="00C4749D">
        <w:rPr>
          <w:sz w:val="28"/>
          <w:szCs w:val="28"/>
        </w:rPr>
        <w:t>5 чел.)</w:t>
      </w:r>
    </w:p>
    <w:p w:rsidR="00C4749D" w:rsidRDefault="00C4749D" w:rsidP="00C4749D">
      <w:pPr>
        <w:pStyle w:val="Default"/>
        <w:spacing w:line="360" w:lineRule="auto"/>
        <w:ind w:firstLine="567"/>
        <w:jc w:val="both"/>
        <w:rPr>
          <w:sz w:val="28"/>
          <w:szCs w:val="28"/>
        </w:rPr>
      </w:pPr>
      <w:r>
        <w:rPr>
          <w:sz w:val="28"/>
          <w:szCs w:val="28"/>
        </w:rPr>
        <w:t>Школьный оркестр струнных инструментов (16 чел.)</w:t>
      </w:r>
    </w:p>
    <w:p w:rsidR="005E0F6F" w:rsidRPr="005E0F6F" w:rsidRDefault="005E0F6F" w:rsidP="00C4749D">
      <w:pPr>
        <w:pStyle w:val="Default"/>
        <w:spacing w:line="360" w:lineRule="auto"/>
        <w:ind w:firstLine="567"/>
        <w:jc w:val="both"/>
        <w:rPr>
          <w:sz w:val="28"/>
          <w:szCs w:val="28"/>
        </w:rPr>
      </w:pPr>
      <w:r>
        <w:rPr>
          <w:sz w:val="28"/>
          <w:szCs w:val="28"/>
        </w:rPr>
        <w:t>Ансамбль арф «</w:t>
      </w:r>
      <w:proofErr w:type="spellStart"/>
      <w:r>
        <w:rPr>
          <w:sz w:val="28"/>
          <w:szCs w:val="28"/>
          <w:lang w:val="en-US"/>
        </w:rPr>
        <w:t>Espressivo</w:t>
      </w:r>
      <w:proofErr w:type="spellEnd"/>
      <w:r>
        <w:rPr>
          <w:sz w:val="28"/>
          <w:szCs w:val="28"/>
        </w:rPr>
        <w:t>» (4 чел.)</w:t>
      </w:r>
    </w:p>
    <w:p w:rsidR="00C4749D" w:rsidRDefault="00C4749D" w:rsidP="00C4749D">
      <w:pPr>
        <w:pStyle w:val="Default"/>
        <w:spacing w:line="360" w:lineRule="auto"/>
        <w:ind w:firstLine="567"/>
        <w:jc w:val="both"/>
        <w:rPr>
          <w:color w:val="auto"/>
          <w:sz w:val="28"/>
          <w:szCs w:val="28"/>
        </w:rPr>
      </w:pPr>
      <w:r>
        <w:rPr>
          <w:color w:val="auto"/>
          <w:sz w:val="28"/>
          <w:szCs w:val="28"/>
        </w:rPr>
        <w:t>Функционирует детско-юношеская музыкально-театральная студия (35 чел.)</w:t>
      </w:r>
    </w:p>
    <w:p w:rsidR="00C4749D" w:rsidRDefault="00C4749D" w:rsidP="00C4749D">
      <w:pPr>
        <w:pStyle w:val="Default"/>
        <w:spacing w:line="360" w:lineRule="auto"/>
        <w:ind w:firstLine="567"/>
        <w:jc w:val="both"/>
        <w:rPr>
          <w:color w:val="auto"/>
          <w:sz w:val="28"/>
          <w:szCs w:val="28"/>
        </w:rPr>
      </w:pPr>
    </w:p>
    <w:p w:rsidR="00C4749D" w:rsidRDefault="00C4749D" w:rsidP="00C4749D">
      <w:pPr>
        <w:pStyle w:val="Default"/>
        <w:spacing w:line="360" w:lineRule="auto"/>
        <w:ind w:firstLine="567"/>
        <w:jc w:val="center"/>
        <w:rPr>
          <w:b/>
          <w:bCs/>
          <w:sz w:val="28"/>
          <w:szCs w:val="28"/>
        </w:rPr>
      </w:pPr>
      <w:r>
        <w:rPr>
          <w:b/>
          <w:bCs/>
          <w:sz w:val="28"/>
          <w:szCs w:val="28"/>
        </w:rPr>
        <w:t>4. Результаты деятельности, качество образования</w:t>
      </w:r>
    </w:p>
    <w:p w:rsidR="00C4749D" w:rsidRDefault="00C4749D" w:rsidP="00C4749D">
      <w:pPr>
        <w:pStyle w:val="Default"/>
        <w:spacing w:line="360" w:lineRule="auto"/>
        <w:ind w:firstLine="567"/>
        <w:jc w:val="both"/>
        <w:rPr>
          <w:color w:val="auto"/>
          <w:sz w:val="28"/>
          <w:szCs w:val="28"/>
        </w:rPr>
      </w:pPr>
      <w:r>
        <w:rPr>
          <w:color w:val="auto"/>
          <w:sz w:val="28"/>
          <w:szCs w:val="28"/>
        </w:rPr>
        <w:t xml:space="preserve">По результатам государственной итоговой аттестации в ГБПОУ г. Москвы «КМТИ им. Г.П. Вишневской» в 2020 году из 44 выпускников </w:t>
      </w:r>
      <w:r w:rsidRPr="00B77AD9">
        <w:rPr>
          <w:color w:val="auto"/>
          <w:sz w:val="28"/>
          <w:szCs w:val="28"/>
        </w:rPr>
        <w:t>1</w:t>
      </w:r>
      <w:r>
        <w:rPr>
          <w:color w:val="auto"/>
          <w:sz w:val="28"/>
          <w:szCs w:val="28"/>
        </w:rPr>
        <w:t xml:space="preserve">0 получили дипломы с отличием. Успешно завершили основное общее образование 41 человек. Правонарушений </w:t>
      </w:r>
      <w:proofErr w:type="gramStart"/>
      <w:r>
        <w:rPr>
          <w:color w:val="auto"/>
          <w:sz w:val="28"/>
          <w:szCs w:val="28"/>
        </w:rPr>
        <w:t>среди</w:t>
      </w:r>
      <w:proofErr w:type="gramEnd"/>
      <w:r>
        <w:rPr>
          <w:color w:val="auto"/>
          <w:sz w:val="28"/>
          <w:szCs w:val="28"/>
        </w:rPr>
        <w:t xml:space="preserve"> обучающихся не отмечено.</w:t>
      </w:r>
    </w:p>
    <w:p w:rsidR="00C4749D" w:rsidRDefault="00C4749D" w:rsidP="00C4749D">
      <w:pPr>
        <w:pStyle w:val="Default"/>
        <w:spacing w:line="360" w:lineRule="auto"/>
        <w:ind w:firstLine="567"/>
        <w:jc w:val="both"/>
        <w:rPr>
          <w:sz w:val="28"/>
          <w:szCs w:val="28"/>
        </w:rPr>
      </w:pPr>
      <w:r>
        <w:rPr>
          <w:sz w:val="28"/>
          <w:szCs w:val="28"/>
        </w:rPr>
        <w:lastRenderedPageBreak/>
        <w:t xml:space="preserve">В ряду основных достижений – успешные выступления учащихся и преподавателей на </w:t>
      </w:r>
      <w:r>
        <w:rPr>
          <w:color w:val="auto"/>
          <w:sz w:val="28"/>
          <w:szCs w:val="28"/>
        </w:rPr>
        <w:t>многочисленных конкурсах различных уровней и концертных площадках Москвы и Московской области, ближн</w:t>
      </w:r>
      <w:r w:rsidR="004F499A">
        <w:rPr>
          <w:color w:val="auto"/>
          <w:sz w:val="28"/>
          <w:szCs w:val="28"/>
        </w:rPr>
        <w:t>его и дальнего зарубежья. В 2020-2021</w:t>
      </w:r>
      <w:r>
        <w:rPr>
          <w:color w:val="auto"/>
          <w:sz w:val="28"/>
          <w:szCs w:val="28"/>
        </w:rPr>
        <w:t xml:space="preserve"> гг. учащиеся колледжа участвовали в </w:t>
      </w:r>
      <w:r w:rsidR="00B86093">
        <w:rPr>
          <w:color w:val="auto"/>
          <w:sz w:val="28"/>
          <w:szCs w:val="28"/>
        </w:rPr>
        <w:t>19</w:t>
      </w:r>
      <w:r>
        <w:rPr>
          <w:color w:val="auto"/>
          <w:sz w:val="28"/>
          <w:szCs w:val="28"/>
        </w:rPr>
        <w:t xml:space="preserve"> Международных, </w:t>
      </w:r>
      <w:r w:rsidR="00B86093">
        <w:rPr>
          <w:color w:val="auto"/>
          <w:sz w:val="28"/>
          <w:szCs w:val="28"/>
        </w:rPr>
        <w:t>6</w:t>
      </w:r>
      <w:r>
        <w:rPr>
          <w:color w:val="auto"/>
          <w:sz w:val="28"/>
          <w:szCs w:val="28"/>
        </w:rPr>
        <w:t xml:space="preserve"> Всероссийских, </w:t>
      </w:r>
      <w:r w:rsidR="00B86093">
        <w:rPr>
          <w:color w:val="auto"/>
          <w:sz w:val="28"/>
          <w:szCs w:val="28"/>
        </w:rPr>
        <w:t>10</w:t>
      </w:r>
      <w:r>
        <w:rPr>
          <w:color w:val="auto"/>
          <w:sz w:val="28"/>
          <w:szCs w:val="28"/>
        </w:rPr>
        <w:t xml:space="preserve"> городских и </w:t>
      </w:r>
      <w:r w:rsidR="009E5EDB">
        <w:rPr>
          <w:color w:val="auto"/>
          <w:sz w:val="28"/>
          <w:szCs w:val="28"/>
        </w:rPr>
        <w:t>4</w:t>
      </w:r>
      <w:r>
        <w:rPr>
          <w:color w:val="auto"/>
          <w:sz w:val="28"/>
          <w:szCs w:val="28"/>
        </w:rPr>
        <w:t xml:space="preserve"> региональных фестивалях и конкурсах. </w:t>
      </w:r>
      <w:r>
        <w:rPr>
          <w:sz w:val="28"/>
          <w:szCs w:val="28"/>
        </w:rPr>
        <w:t>Лауреатами и Дипло</w:t>
      </w:r>
      <w:r w:rsidR="00B86093">
        <w:rPr>
          <w:sz w:val="28"/>
          <w:szCs w:val="28"/>
        </w:rPr>
        <w:t>мантами стали 5</w:t>
      </w:r>
      <w:r>
        <w:rPr>
          <w:sz w:val="28"/>
          <w:szCs w:val="28"/>
        </w:rPr>
        <w:t> исполнительских коллективов (из них три стали обладателями Гр</w:t>
      </w:r>
      <w:r w:rsidR="00B86093">
        <w:rPr>
          <w:sz w:val="28"/>
          <w:szCs w:val="28"/>
        </w:rPr>
        <w:t>ан-при), отдельно награждены 83</w:t>
      </w:r>
      <w:r>
        <w:rPr>
          <w:sz w:val="28"/>
          <w:szCs w:val="28"/>
        </w:rPr>
        <w:t xml:space="preserve"> человек</w:t>
      </w:r>
      <w:r w:rsidR="00B86093">
        <w:rPr>
          <w:sz w:val="28"/>
          <w:szCs w:val="28"/>
        </w:rPr>
        <w:t>а</w:t>
      </w:r>
      <w:r>
        <w:rPr>
          <w:sz w:val="28"/>
          <w:szCs w:val="28"/>
        </w:rPr>
        <w:t xml:space="preserve"> (один из них стал обладателем Гран-при).</w:t>
      </w:r>
    </w:p>
    <w:p w:rsidR="00C4749D" w:rsidRDefault="00DA0B79" w:rsidP="00C4749D">
      <w:pPr>
        <w:pStyle w:val="Default"/>
        <w:spacing w:line="360" w:lineRule="auto"/>
        <w:ind w:firstLine="567"/>
        <w:jc w:val="both"/>
        <w:rPr>
          <w:color w:val="auto"/>
          <w:sz w:val="28"/>
          <w:szCs w:val="28"/>
        </w:rPr>
      </w:pPr>
      <w:r>
        <w:rPr>
          <w:color w:val="auto"/>
          <w:sz w:val="28"/>
          <w:szCs w:val="28"/>
        </w:rPr>
        <w:t>В 2020</w:t>
      </w:r>
      <w:r w:rsidR="00C4749D">
        <w:rPr>
          <w:color w:val="auto"/>
          <w:sz w:val="28"/>
          <w:szCs w:val="28"/>
        </w:rPr>
        <w:t xml:space="preserve"> году лауреатами Грантов Мэра Москвы в сф</w:t>
      </w:r>
      <w:r>
        <w:rPr>
          <w:color w:val="auto"/>
          <w:sz w:val="28"/>
          <w:szCs w:val="28"/>
        </w:rPr>
        <w:t xml:space="preserve">ере культуры и искусства стали 8 студентов колледжа: </w:t>
      </w:r>
      <w:proofErr w:type="gramStart"/>
      <w:r w:rsidR="00C4749D">
        <w:rPr>
          <w:color w:val="auto"/>
          <w:sz w:val="28"/>
          <w:szCs w:val="28"/>
        </w:rPr>
        <w:t>В номинации «Живопись и декоративно-прикладное искусство» -</w:t>
      </w:r>
      <w:r>
        <w:rPr>
          <w:color w:val="auto"/>
          <w:sz w:val="28"/>
          <w:szCs w:val="28"/>
        </w:rPr>
        <w:t xml:space="preserve"> 3 </w:t>
      </w:r>
      <w:r w:rsidR="00C4749D">
        <w:rPr>
          <w:color w:val="auto"/>
          <w:sz w:val="28"/>
          <w:szCs w:val="28"/>
        </w:rPr>
        <w:t>лауреат</w:t>
      </w:r>
      <w:r>
        <w:rPr>
          <w:color w:val="auto"/>
          <w:sz w:val="28"/>
          <w:szCs w:val="28"/>
        </w:rPr>
        <w:t>а (</w:t>
      </w:r>
      <w:r>
        <w:rPr>
          <w:color w:val="auto"/>
          <w:sz w:val="28"/>
          <w:szCs w:val="28"/>
          <w:lang w:val="en-US"/>
        </w:rPr>
        <w:t>I</w:t>
      </w:r>
      <w:r>
        <w:rPr>
          <w:color w:val="auto"/>
          <w:sz w:val="28"/>
          <w:szCs w:val="28"/>
        </w:rPr>
        <w:t xml:space="preserve">, </w:t>
      </w:r>
      <w:r>
        <w:rPr>
          <w:color w:val="auto"/>
          <w:sz w:val="28"/>
          <w:szCs w:val="28"/>
          <w:lang w:val="en-US"/>
        </w:rPr>
        <w:t>II</w:t>
      </w:r>
      <w:r>
        <w:rPr>
          <w:color w:val="auto"/>
          <w:sz w:val="28"/>
          <w:szCs w:val="28"/>
        </w:rPr>
        <w:t xml:space="preserve"> и </w:t>
      </w:r>
      <w:r>
        <w:rPr>
          <w:color w:val="auto"/>
          <w:sz w:val="28"/>
          <w:szCs w:val="28"/>
          <w:lang w:val="en-US"/>
        </w:rPr>
        <w:t>III</w:t>
      </w:r>
      <w:r w:rsidR="00C4749D">
        <w:rPr>
          <w:color w:val="auto"/>
          <w:sz w:val="28"/>
          <w:szCs w:val="28"/>
        </w:rPr>
        <w:t xml:space="preserve"> степени), </w:t>
      </w:r>
      <w:r>
        <w:rPr>
          <w:color w:val="auto"/>
          <w:sz w:val="28"/>
          <w:szCs w:val="28"/>
        </w:rPr>
        <w:t xml:space="preserve">в </w:t>
      </w:r>
      <w:r w:rsidR="00C4749D">
        <w:rPr>
          <w:color w:val="auto"/>
          <w:sz w:val="28"/>
          <w:szCs w:val="28"/>
        </w:rPr>
        <w:t xml:space="preserve">номинации «Академический вокал» - </w:t>
      </w:r>
      <w:r>
        <w:rPr>
          <w:color w:val="auto"/>
          <w:sz w:val="28"/>
          <w:szCs w:val="28"/>
        </w:rPr>
        <w:t xml:space="preserve">2 </w:t>
      </w:r>
      <w:r w:rsidR="00C4749D">
        <w:rPr>
          <w:color w:val="auto"/>
          <w:sz w:val="28"/>
          <w:szCs w:val="28"/>
        </w:rPr>
        <w:t>лауреат</w:t>
      </w:r>
      <w:r>
        <w:rPr>
          <w:color w:val="auto"/>
          <w:sz w:val="28"/>
          <w:szCs w:val="28"/>
        </w:rPr>
        <w:t>а (</w:t>
      </w:r>
      <w:r>
        <w:rPr>
          <w:color w:val="auto"/>
          <w:sz w:val="28"/>
          <w:szCs w:val="28"/>
          <w:lang w:val="en-US"/>
        </w:rPr>
        <w:t>II</w:t>
      </w:r>
      <w:r w:rsidRPr="00DA0B79">
        <w:rPr>
          <w:color w:val="auto"/>
          <w:sz w:val="28"/>
          <w:szCs w:val="28"/>
        </w:rPr>
        <w:t xml:space="preserve"> </w:t>
      </w:r>
      <w:r>
        <w:rPr>
          <w:color w:val="auto"/>
          <w:sz w:val="28"/>
          <w:szCs w:val="28"/>
        </w:rPr>
        <w:t xml:space="preserve">и </w:t>
      </w:r>
      <w:r>
        <w:rPr>
          <w:color w:val="auto"/>
          <w:sz w:val="28"/>
          <w:szCs w:val="28"/>
          <w:lang w:val="en-US"/>
        </w:rPr>
        <w:t>III</w:t>
      </w:r>
      <w:r>
        <w:rPr>
          <w:color w:val="auto"/>
          <w:sz w:val="28"/>
          <w:szCs w:val="28"/>
        </w:rPr>
        <w:t> степени), в</w:t>
      </w:r>
      <w:r w:rsidR="00C4749D">
        <w:rPr>
          <w:color w:val="auto"/>
          <w:sz w:val="28"/>
          <w:szCs w:val="28"/>
        </w:rPr>
        <w:t xml:space="preserve"> номинации «Современная хореография» - </w:t>
      </w:r>
      <w:r>
        <w:rPr>
          <w:color w:val="auto"/>
          <w:sz w:val="28"/>
          <w:szCs w:val="28"/>
        </w:rPr>
        <w:t xml:space="preserve"> 2 </w:t>
      </w:r>
      <w:r w:rsidR="00C4749D">
        <w:rPr>
          <w:color w:val="auto"/>
          <w:sz w:val="28"/>
          <w:szCs w:val="28"/>
        </w:rPr>
        <w:t>лауреат</w:t>
      </w:r>
      <w:r>
        <w:rPr>
          <w:color w:val="auto"/>
          <w:sz w:val="28"/>
          <w:szCs w:val="28"/>
        </w:rPr>
        <w:t>а (</w:t>
      </w:r>
      <w:r w:rsidR="006F084A">
        <w:rPr>
          <w:color w:val="auto"/>
          <w:sz w:val="28"/>
          <w:szCs w:val="28"/>
          <w:lang w:val="en-US"/>
        </w:rPr>
        <w:t>I</w:t>
      </w:r>
      <w:r w:rsidR="006F084A" w:rsidRPr="006F084A">
        <w:rPr>
          <w:color w:val="auto"/>
          <w:sz w:val="28"/>
          <w:szCs w:val="28"/>
        </w:rPr>
        <w:t xml:space="preserve"> </w:t>
      </w:r>
      <w:r w:rsidR="006F084A">
        <w:rPr>
          <w:color w:val="auto"/>
          <w:sz w:val="28"/>
          <w:szCs w:val="28"/>
        </w:rPr>
        <w:t xml:space="preserve">и </w:t>
      </w:r>
      <w:r w:rsidR="006F084A">
        <w:rPr>
          <w:color w:val="auto"/>
          <w:sz w:val="28"/>
          <w:szCs w:val="28"/>
          <w:lang w:val="en-US"/>
        </w:rPr>
        <w:t>III</w:t>
      </w:r>
      <w:r w:rsidR="006F084A" w:rsidRPr="006F084A">
        <w:rPr>
          <w:color w:val="auto"/>
          <w:sz w:val="28"/>
          <w:szCs w:val="28"/>
        </w:rPr>
        <w:t xml:space="preserve"> </w:t>
      </w:r>
      <w:r w:rsidR="00C4749D">
        <w:rPr>
          <w:color w:val="auto"/>
          <w:sz w:val="28"/>
          <w:szCs w:val="28"/>
        </w:rPr>
        <w:t xml:space="preserve">степени), </w:t>
      </w:r>
      <w:r w:rsidR="006F084A">
        <w:rPr>
          <w:color w:val="auto"/>
          <w:sz w:val="28"/>
          <w:szCs w:val="28"/>
        </w:rPr>
        <w:t>в</w:t>
      </w:r>
      <w:r w:rsidR="00C4749D">
        <w:rPr>
          <w:color w:val="auto"/>
          <w:sz w:val="28"/>
          <w:szCs w:val="28"/>
        </w:rPr>
        <w:t xml:space="preserve"> номинации «Народный танец» - </w:t>
      </w:r>
      <w:r w:rsidR="006F084A">
        <w:rPr>
          <w:color w:val="auto"/>
          <w:sz w:val="28"/>
          <w:szCs w:val="28"/>
        </w:rPr>
        <w:t xml:space="preserve">1 </w:t>
      </w:r>
      <w:r w:rsidR="00C4749D">
        <w:rPr>
          <w:color w:val="auto"/>
          <w:sz w:val="28"/>
          <w:szCs w:val="28"/>
        </w:rPr>
        <w:t xml:space="preserve">лауреат </w:t>
      </w:r>
      <w:r w:rsidR="006F084A">
        <w:rPr>
          <w:color w:val="auto"/>
          <w:sz w:val="28"/>
          <w:szCs w:val="28"/>
          <w:lang w:val="en-US"/>
        </w:rPr>
        <w:t>II</w:t>
      </w:r>
      <w:r w:rsidR="00C4749D">
        <w:rPr>
          <w:color w:val="auto"/>
          <w:sz w:val="28"/>
          <w:szCs w:val="28"/>
        </w:rPr>
        <w:t xml:space="preserve"> степени.</w:t>
      </w:r>
      <w:proofErr w:type="gramEnd"/>
    </w:p>
    <w:p w:rsidR="00C4749D" w:rsidRDefault="00C4749D" w:rsidP="00C4749D">
      <w:pPr>
        <w:pStyle w:val="Default"/>
        <w:spacing w:line="360" w:lineRule="auto"/>
        <w:ind w:firstLine="567"/>
        <w:jc w:val="both"/>
        <w:rPr>
          <w:sz w:val="28"/>
          <w:szCs w:val="28"/>
        </w:rPr>
      </w:pPr>
      <w:r>
        <w:rPr>
          <w:sz w:val="28"/>
          <w:szCs w:val="28"/>
        </w:rPr>
        <w:t>Выпускники колледжа продолжают обучение в высших учебных заведениях города Москвы:</w:t>
      </w:r>
    </w:p>
    <w:p w:rsidR="00C4749D" w:rsidRDefault="00C4749D" w:rsidP="00C4749D">
      <w:pPr>
        <w:pStyle w:val="Default"/>
        <w:spacing w:line="360" w:lineRule="auto"/>
        <w:ind w:firstLine="567"/>
        <w:jc w:val="both"/>
        <w:rPr>
          <w:sz w:val="28"/>
          <w:szCs w:val="28"/>
        </w:rPr>
      </w:pPr>
      <w:r>
        <w:rPr>
          <w:sz w:val="28"/>
          <w:szCs w:val="28"/>
        </w:rPr>
        <w:t>- Российский институт театрального искусства – ГИТИС,</w:t>
      </w:r>
    </w:p>
    <w:p w:rsidR="00C4749D" w:rsidRDefault="00C4749D" w:rsidP="00C4749D">
      <w:pPr>
        <w:pStyle w:val="Default"/>
        <w:spacing w:line="360" w:lineRule="auto"/>
        <w:ind w:firstLine="567"/>
        <w:jc w:val="both"/>
        <w:rPr>
          <w:sz w:val="28"/>
          <w:szCs w:val="28"/>
        </w:rPr>
      </w:pPr>
      <w:r>
        <w:rPr>
          <w:sz w:val="28"/>
          <w:szCs w:val="28"/>
        </w:rPr>
        <w:t>- Высшее театральное училище имени Б.В. Щукина,</w:t>
      </w:r>
    </w:p>
    <w:p w:rsidR="00C4749D" w:rsidRDefault="00C4749D" w:rsidP="00C4749D">
      <w:pPr>
        <w:pStyle w:val="Default"/>
        <w:spacing w:line="360" w:lineRule="auto"/>
        <w:ind w:firstLine="567"/>
        <w:jc w:val="both"/>
        <w:rPr>
          <w:sz w:val="28"/>
          <w:szCs w:val="28"/>
        </w:rPr>
      </w:pPr>
      <w:r>
        <w:rPr>
          <w:sz w:val="28"/>
          <w:szCs w:val="28"/>
        </w:rPr>
        <w:t>- Школа-студия МХАТ,</w:t>
      </w:r>
    </w:p>
    <w:p w:rsidR="00C4749D" w:rsidRDefault="00C4749D" w:rsidP="00C4749D">
      <w:pPr>
        <w:pStyle w:val="Default"/>
        <w:spacing w:line="360" w:lineRule="auto"/>
        <w:ind w:firstLine="567"/>
        <w:jc w:val="both"/>
        <w:rPr>
          <w:sz w:val="28"/>
          <w:szCs w:val="28"/>
        </w:rPr>
      </w:pPr>
      <w:r>
        <w:rPr>
          <w:sz w:val="28"/>
          <w:szCs w:val="28"/>
        </w:rPr>
        <w:t>- Московская государственная консерватория имени П.И. Чайковского,</w:t>
      </w:r>
    </w:p>
    <w:p w:rsidR="00C4749D" w:rsidRDefault="00C4749D" w:rsidP="00C4749D">
      <w:pPr>
        <w:pStyle w:val="Default"/>
        <w:spacing w:line="360" w:lineRule="auto"/>
        <w:ind w:firstLine="567"/>
        <w:jc w:val="both"/>
        <w:rPr>
          <w:sz w:val="28"/>
          <w:szCs w:val="28"/>
        </w:rPr>
      </w:pPr>
      <w:r>
        <w:rPr>
          <w:sz w:val="28"/>
          <w:szCs w:val="28"/>
        </w:rPr>
        <w:t xml:space="preserve">- Российская академия музыки имени </w:t>
      </w:r>
      <w:proofErr w:type="spellStart"/>
      <w:r>
        <w:rPr>
          <w:sz w:val="28"/>
          <w:szCs w:val="28"/>
        </w:rPr>
        <w:t>Гнесиных</w:t>
      </w:r>
      <w:proofErr w:type="spellEnd"/>
      <w:r>
        <w:rPr>
          <w:sz w:val="28"/>
          <w:szCs w:val="28"/>
        </w:rPr>
        <w:t>,</w:t>
      </w:r>
    </w:p>
    <w:p w:rsidR="00C4749D" w:rsidRDefault="00C4749D" w:rsidP="00C4749D">
      <w:pPr>
        <w:pStyle w:val="Default"/>
        <w:spacing w:line="360" w:lineRule="auto"/>
        <w:ind w:firstLine="567"/>
        <w:jc w:val="both"/>
        <w:rPr>
          <w:sz w:val="28"/>
          <w:szCs w:val="28"/>
        </w:rPr>
      </w:pPr>
      <w:r>
        <w:rPr>
          <w:sz w:val="28"/>
          <w:szCs w:val="28"/>
        </w:rPr>
        <w:t>- Государственный музыкально-педагогический институт имени М.М. </w:t>
      </w:r>
      <w:proofErr w:type="spellStart"/>
      <w:r>
        <w:rPr>
          <w:sz w:val="28"/>
          <w:szCs w:val="28"/>
        </w:rPr>
        <w:t>Ипполитова-Иванова</w:t>
      </w:r>
      <w:proofErr w:type="spellEnd"/>
      <w:r>
        <w:rPr>
          <w:sz w:val="28"/>
          <w:szCs w:val="28"/>
        </w:rPr>
        <w:t>,</w:t>
      </w:r>
    </w:p>
    <w:p w:rsidR="00C4749D" w:rsidRDefault="00C4749D" w:rsidP="00C4749D">
      <w:pPr>
        <w:pStyle w:val="Default"/>
        <w:spacing w:line="360" w:lineRule="auto"/>
        <w:ind w:firstLine="567"/>
        <w:jc w:val="both"/>
        <w:rPr>
          <w:sz w:val="28"/>
          <w:szCs w:val="28"/>
        </w:rPr>
      </w:pPr>
      <w:r>
        <w:rPr>
          <w:sz w:val="28"/>
          <w:szCs w:val="28"/>
        </w:rPr>
        <w:t>- Московский государственный институт музыки имени А.Г. </w:t>
      </w:r>
      <w:proofErr w:type="spellStart"/>
      <w:r>
        <w:rPr>
          <w:sz w:val="28"/>
          <w:szCs w:val="28"/>
        </w:rPr>
        <w:t>Шнитке</w:t>
      </w:r>
      <w:proofErr w:type="spellEnd"/>
      <w:r>
        <w:rPr>
          <w:sz w:val="28"/>
          <w:szCs w:val="28"/>
        </w:rPr>
        <w:t>,</w:t>
      </w:r>
    </w:p>
    <w:p w:rsidR="00C4749D" w:rsidRDefault="00C4749D" w:rsidP="00C4749D">
      <w:pPr>
        <w:pStyle w:val="Default"/>
        <w:spacing w:line="360" w:lineRule="auto"/>
        <w:ind w:firstLine="567"/>
        <w:jc w:val="both"/>
        <w:rPr>
          <w:sz w:val="28"/>
          <w:szCs w:val="28"/>
        </w:rPr>
      </w:pPr>
      <w:r>
        <w:rPr>
          <w:sz w:val="28"/>
          <w:szCs w:val="28"/>
        </w:rPr>
        <w:t>- Академия хорового искусства имени В.С. Попова,</w:t>
      </w:r>
    </w:p>
    <w:p w:rsidR="00C4749D" w:rsidRDefault="00C4749D" w:rsidP="00C4749D">
      <w:pPr>
        <w:pStyle w:val="Default"/>
        <w:spacing w:line="360" w:lineRule="auto"/>
        <w:ind w:firstLine="567"/>
        <w:jc w:val="both"/>
        <w:rPr>
          <w:sz w:val="28"/>
          <w:szCs w:val="28"/>
        </w:rPr>
      </w:pPr>
      <w:r>
        <w:rPr>
          <w:sz w:val="28"/>
          <w:szCs w:val="28"/>
        </w:rPr>
        <w:t xml:space="preserve">- Государственная классическая академия имени </w:t>
      </w:r>
      <w:proofErr w:type="spellStart"/>
      <w:r>
        <w:rPr>
          <w:sz w:val="28"/>
          <w:szCs w:val="28"/>
        </w:rPr>
        <w:t>Маймонида</w:t>
      </w:r>
      <w:proofErr w:type="spellEnd"/>
      <w:r>
        <w:rPr>
          <w:sz w:val="28"/>
          <w:szCs w:val="28"/>
        </w:rPr>
        <w:t>,</w:t>
      </w:r>
    </w:p>
    <w:p w:rsidR="00C4749D" w:rsidRDefault="00C4749D" w:rsidP="00C4749D">
      <w:pPr>
        <w:pStyle w:val="Default"/>
        <w:spacing w:line="360" w:lineRule="auto"/>
        <w:ind w:firstLine="567"/>
        <w:jc w:val="both"/>
        <w:rPr>
          <w:sz w:val="28"/>
          <w:szCs w:val="28"/>
        </w:rPr>
      </w:pPr>
      <w:r>
        <w:rPr>
          <w:sz w:val="28"/>
          <w:szCs w:val="28"/>
        </w:rPr>
        <w:t>- Московский государственный академический художественный институт имени В.И. Сурикова,</w:t>
      </w:r>
    </w:p>
    <w:p w:rsidR="00C4749D" w:rsidRDefault="00C4749D" w:rsidP="00C4749D">
      <w:pPr>
        <w:pStyle w:val="Default"/>
        <w:spacing w:line="360" w:lineRule="auto"/>
        <w:ind w:firstLine="567"/>
        <w:jc w:val="both"/>
        <w:rPr>
          <w:sz w:val="28"/>
          <w:szCs w:val="28"/>
        </w:rPr>
      </w:pPr>
      <w:r>
        <w:rPr>
          <w:sz w:val="28"/>
          <w:szCs w:val="28"/>
        </w:rPr>
        <w:t>- Московский государственный художественно-промышленный университет имени С.Г. Строганова,</w:t>
      </w:r>
    </w:p>
    <w:p w:rsidR="00C4749D" w:rsidRDefault="00C4749D" w:rsidP="00C4749D">
      <w:pPr>
        <w:pStyle w:val="Default"/>
        <w:spacing w:line="360" w:lineRule="auto"/>
        <w:ind w:firstLine="567"/>
        <w:jc w:val="both"/>
        <w:rPr>
          <w:sz w:val="28"/>
          <w:szCs w:val="28"/>
        </w:rPr>
      </w:pPr>
      <w:r>
        <w:rPr>
          <w:sz w:val="28"/>
          <w:szCs w:val="28"/>
        </w:rPr>
        <w:lastRenderedPageBreak/>
        <w:t>- Московский государственный университет дизайна и технологии,</w:t>
      </w:r>
    </w:p>
    <w:p w:rsidR="00C4749D" w:rsidRDefault="00C4749D" w:rsidP="00C4749D">
      <w:pPr>
        <w:pStyle w:val="Default"/>
        <w:spacing w:line="360" w:lineRule="auto"/>
        <w:ind w:firstLine="567"/>
        <w:jc w:val="both"/>
        <w:rPr>
          <w:sz w:val="28"/>
          <w:szCs w:val="28"/>
        </w:rPr>
      </w:pPr>
      <w:r>
        <w:rPr>
          <w:sz w:val="28"/>
          <w:szCs w:val="28"/>
        </w:rPr>
        <w:t>- Московский государственный университет культуры и искусства,</w:t>
      </w:r>
    </w:p>
    <w:p w:rsidR="00C4749D" w:rsidRDefault="00C4749D" w:rsidP="00C4749D">
      <w:pPr>
        <w:pStyle w:val="Default"/>
        <w:spacing w:line="360" w:lineRule="auto"/>
        <w:ind w:firstLine="567"/>
        <w:jc w:val="both"/>
        <w:rPr>
          <w:sz w:val="28"/>
          <w:szCs w:val="28"/>
        </w:rPr>
      </w:pPr>
      <w:r>
        <w:rPr>
          <w:sz w:val="28"/>
          <w:szCs w:val="28"/>
        </w:rPr>
        <w:t>- Московский городской педагогический университет,</w:t>
      </w:r>
    </w:p>
    <w:p w:rsidR="00C4749D" w:rsidRDefault="00C4749D" w:rsidP="00C4749D">
      <w:pPr>
        <w:pStyle w:val="Default"/>
        <w:spacing w:line="360" w:lineRule="auto"/>
        <w:ind w:firstLine="567"/>
        <w:jc w:val="both"/>
        <w:rPr>
          <w:sz w:val="28"/>
          <w:szCs w:val="28"/>
        </w:rPr>
      </w:pPr>
      <w:r>
        <w:rPr>
          <w:sz w:val="28"/>
          <w:szCs w:val="28"/>
        </w:rPr>
        <w:t>- Академия славянской культуры,</w:t>
      </w:r>
    </w:p>
    <w:p w:rsidR="00C4749D" w:rsidRDefault="00C4749D" w:rsidP="00C4749D">
      <w:pPr>
        <w:pStyle w:val="Default"/>
        <w:spacing w:line="360" w:lineRule="auto"/>
        <w:ind w:firstLine="567"/>
        <w:jc w:val="both"/>
        <w:rPr>
          <w:sz w:val="28"/>
          <w:szCs w:val="28"/>
        </w:rPr>
      </w:pPr>
      <w:r>
        <w:rPr>
          <w:sz w:val="28"/>
          <w:szCs w:val="28"/>
        </w:rPr>
        <w:t>- Институт современного искусства и др.</w:t>
      </w:r>
    </w:p>
    <w:p w:rsidR="00C4749D" w:rsidRDefault="00C4749D" w:rsidP="00C4749D">
      <w:pPr>
        <w:pStyle w:val="Default"/>
        <w:spacing w:line="360" w:lineRule="auto"/>
        <w:ind w:firstLine="567"/>
        <w:jc w:val="both"/>
        <w:rPr>
          <w:sz w:val="28"/>
          <w:szCs w:val="28"/>
        </w:rPr>
      </w:pPr>
      <w:r>
        <w:rPr>
          <w:sz w:val="28"/>
          <w:szCs w:val="28"/>
        </w:rPr>
        <w:t xml:space="preserve">Воспроизводство профессиональных кадров в сфере искусства и культуры происходит также благодаря </w:t>
      </w:r>
      <w:proofErr w:type="spellStart"/>
      <w:r>
        <w:rPr>
          <w:sz w:val="28"/>
          <w:szCs w:val="28"/>
        </w:rPr>
        <w:t>п</w:t>
      </w:r>
      <w:r w:rsidR="00BF0681">
        <w:rPr>
          <w:sz w:val="28"/>
          <w:szCs w:val="28"/>
        </w:rPr>
        <w:t>рофориентационной</w:t>
      </w:r>
      <w:proofErr w:type="spellEnd"/>
      <w:r w:rsidR="00BF0681">
        <w:rPr>
          <w:sz w:val="28"/>
          <w:szCs w:val="28"/>
        </w:rPr>
        <w:t xml:space="preserve"> работе. В 2020</w:t>
      </w:r>
      <w:r>
        <w:rPr>
          <w:sz w:val="28"/>
          <w:szCs w:val="28"/>
        </w:rPr>
        <w:t> году 62</w:t>
      </w:r>
      <w:r>
        <w:rPr>
          <w:color w:val="auto"/>
          <w:sz w:val="28"/>
          <w:szCs w:val="28"/>
        </w:rPr>
        <w:t>% выпускников продолжили обучение в высших образовательных учреждениях, а 21%</w:t>
      </w:r>
      <w:r>
        <w:rPr>
          <w:sz w:val="28"/>
          <w:szCs w:val="28"/>
        </w:rPr>
        <w:t xml:space="preserve"> трудоустроились по профилю специальности. Все они пополняют творческую элиту округа и города.</w:t>
      </w:r>
    </w:p>
    <w:p w:rsidR="00C4749D" w:rsidRDefault="00C4749D" w:rsidP="00C4749D">
      <w:pPr>
        <w:pStyle w:val="Default"/>
        <w:spacing w:line="360" w:lineRule="auto"/>
        <w:ind w:firstLine="567"/>
        <w:jc w:val="both"/>
        <w:rPr>
          <w:sz w:val="28"/>
          <w:szCs w:val="28"/>
        </w:rPr>
      </w:pPr>
    </w:p>
    <w:p w:rsidR="00C4749D" w:rsidRDefault="00C4749D" w:rsidP="00C4749D">
      <w:pPr>
        <w:spacing w:line="360" w:lineRule="auto"/>
        <w:ind w:firstLine="567"/>
        <w:jc w:val="center"/>
        <w:rPr>
          <w:sz w:val="28"/>
          <w:szCs w:val="28"/>
          <w:u w:val="single"/>
        </w:rPr>
      </w:pPr>
      <w:r>
        <w:rPr>
          <w:sz w:val="28"/>
          <w:szCs w:val="28"/>
          <w:u w:val="single"/>
        </w:rPr>
        <w:t>Участие в конкурсах и фестивалях</w:t>
      </w:r>
    </w:p>
    <w:p w:rsidR="00C4749D" w:rsidRPr="00C4309D" w:rsidRDefault="00C4749D" w:rsidP="00C4749D">
      <w:pPr>
        <w:spacing w:line="360" w:lineRule="auto"/>
        <w:ind w:firstLine="567"/>
        <w:jc w:val="both"/>
        <w:rPr>
          <w:i/>
          <w:sz w:val="28"/>
          <w:szCs w:val="28"/>
        </w:rPr>
      </w:pPr>
      <w:r>
        <w:rPr>
          <w:i/>
          <w:sz w:val="28"/>
          <w:szCs w:val="28"/>
        </w:rPr>
        <w:t>Инструментальное</w:t>
      </w:r>
      <w:r w:rsidR="009E5EDB">
        <w:rPr>
          <w:i/>
          <w:sz w:val="28"/>
          <w:szCs w:val="28"/>
        </w:rPr>
        <w:t xml:space="preserve"> </w:t>
      </w:r>
      <w:r>
        <w:rPr>
          <w:i/>
          <w:sz w:val="28"/>
          <w:szCs w:val="28"/>
        </w:rPr>
        <w:t>отделение</w:t>
      </w:r>
    </w:p>
    <w:p w:rsidR="000B5F66" w:rsidRDefault="00C4749D" w:rsidP="000B5F66">
      <w:pPr>
        <w:spacing w:line="360" w:lineRule="auto"/>
        <w:ind w:firstLine="567"/>
        <w:jc w:val="both"/>
        <w:rPr>
          <w:sz w:val="28"/>
          <w:szCs w:val="28"/>
        </w:rPr>
      </w:pPr>
      <w:r w:rsidRPr="000B5F66">
        <w:rPr>
          <w:sz w:val="28"/>
          <w:szCs w:val="28"/>
        </w:rPr>
        <w:t>1</w:t>
      </w:r>
      <w:r>
        <w:rPr>
          <w:sz w:val="28"/>
          <w:szCs w:val="28"/>
        </w:rPr>
        <w:t>.</w:t>
      </w:r>
      <w:r>
        <w:rPr>
          <w:sz w:val="28"/>
          <w:szCs w:val="28"/>
          <w:lang w:val="en-US"/>
        </w:rPr>
        <w:t>V</w:t>
      </w:r>
      <w:r>
        <w:rPr>
          <w:sz w:val="28"/>
          <w:szCs w:val="28"/>
        </w:rPr>
        <w:t xml:space="preserve"> Международный конкурс музыкантов-исполнителей «Классическая академия» (Москва, 2020),  Ансамбль арф </w:t>
      </w:r>
      <w:r w:rsidRPr="000E19C0">
        <w:rPr>
          <w:sz w:val="28"/>
          <w:szCs w:val="28"/>
        </w:rPr>
        <w:t>“</w:t>
      </w:r>
      <w:proofErr w:type="spellStart"/>
      <w:r>
        <w:rPr>
          <w:sz w:val="28"/>
          <w:szCs w:val="28"/>
          <w:lang w:val="en-US"/>
        </w:rPr>
        <w:t>Espressivo</w:t>
      </w:r>
      <w:proofErr w:type="spellEnd"/>
      <w:r w:rsidRPr="000E19C0">
        <w:rPr>
          <w:sz w:val="28"/>
          <w:szCs w:val="28"/>
        </w:rPr>
        <w:t>”</w:t>
      </w:r>
      <w:r>
        <w:rPr>
          <w:sz w:val="28"/>
          <w:szCs w:val="28"/>
        </w:rPr>
        <w:t xml:space="preserve"> – Гран-при, 2 лауреата </w:t>
      </w:r>
      <w:r>
        <w:rPr>
          <w:sz w:val="28"/>
          <w:szCs w:val="28"/>
          <w:lang w:val="en-US"/>
        </w:rPr>
        <w:t>I</w:t>
      </w:r>
      <w:r>
        <w:rPr>
          <w:sz w:val="28"/>
          <w:szCs w:val="28"/>
        </w:rPr>
        <w:t xml:space="preserve"> степени (валторна, арфа).</w:t>
      </w:r>
    </w:p>
    <w:p w:rsidR="00C4749D" w:rsidRDefault="000B5F66" w:rsidP="000B5F66">
      <w:pPr>
        <w:spacing w:line="360" w:lineRule="auto"/>
        <w:ind w:firstLine="567"/>
        <w:jc w:val="both"/>
        <w:rPr>
          <w:sz w:val="28"/>
          <w:szCs w:val="28"/>
        </w:rPr>
      </w:pPr>
      <w:r>
        <w:rPr>
          <w:sz w:val="28"/>
          <w:szCs w:val="28"/>
        </w:rPr>
        <w:t>2</w:t>
      </w:r>
      <w:r w:rsidR="00C4749D">
        <w:rPr>
          <w:sz w:val="28"/>
          <w:szCs w:val="28"/>
        </w:rPr>
        <w:t xml:space="preserve">. Международный конкурс молодых исполнителей «Белая лира» (Москва, 2020), 2 лауреата </w:t>
      </w:r>
      <w:r w:rsidR="00C4749D">
        <w:rPr>
          <w:sz w:val="28"/>
          <w:szCs w:val="28"/>
          <w:lang w:val="en-US"/>
        </w:rPr>
        <w:t>I</w:t>
      </w:r>
      <w:r w:rsidR="00C4749D">
        <w:rPr>
          <w:sz w:val="28"/>
          <w:szCs w:val="28"/>
        </w:rPr>
        <w:t xml:space="preserve"> степени (скрипка, флейта).</w:t>
      </w:r>
    </w:p>
    <w:p w:rsidR="00C4749D" w:rsidRDefault="008E5CA9" w:rsidP="00C4749D">
      <w:pPr>
        <w:spacing w:line="360" w:lineRule="auto"/>
        <w:ind w:firstLine="709"/>
        <w:jc w:val="both"/>
        <w:rPr>
          <w:sz w:val="28"/>
          <w:szCs w:val="28"/>
        </w:rPr>
      </w:pPr>
      <w:r>
        <w:rPr>
          <w:sz w:val="28"/>
          <w:szCs w:val="28"/>
        </w:rPr>
        <w:t>3</w:t>
      </w:r>
      <w:r w:rsidR="00C4749D">
        <w:rPr>
          <w:sz w:val="28"/>
          <w:szCs w:val="28"/>
        </w:rPr>
        <w:t>. </w:t>
      </w:r>
      <w:proofErr w:type="gramStart"/>
      <w:r w:rsidR="00C4749D">
        <w:rPr>
          <w:sz w:val="28"/>
          <w:szCs w:val="28"/>
          <w:lang w:val="en-US"/>
        </w:rPr>
        <w:t>V</w:t>
      </w:r>
      <w:r w:rsidR="00C4749D">
        <w:rPr>
          <w:sz w:val="28"/>
          <w:szCs w:val="28"/>
        </w:rPr>
        <w:t xml:space="preserve"> Всероссийский конкурс музыкантов-исполнителей.</w:t>
      </w:r>
      <w:proofErr w:type="gramEnd"/>
      <w:r>
        <w:rPr>
          <w:sz w:val="28"/>
          <w:szCs w:val="28"/>
        </w:rPr>
        <w:t xml:space="preserve"> </w:t>
      </w:r>
      <w:proofErr w:type="gramStart"/>
      <w:r w:rsidR="00C4749D">
        <w:rPr>
          <w:sz w:val="28"/>
          <w:szCs w:val="28"/>
        </w:rPr>
        <w:t xml:space="preserve">Музыка, талант, открытие (г. Суздаль, 2020), 2 лауреата </w:t>
      </w:r>
      <w:r w:rsidR="00C4749D">
        <w:rPr>
          <w:sz w:val="28"/>
          <w:szCs w:val="28"/>
          <w:lang w:val="en-US"/>
        </w:rPr>
        <w:t>I</w:t>
      </w:r>
      <w:r w:rsidR="00C4749D">
        <w:rPr>
          <w:sz w:val="28"/>
          <w:szCs w:val="28"/>
        </w:rPr>
        <w:t xml:space="preserve"> степени (флейта, арфа), лауреат </w:t>
      </w:r>
      <w:r w:rsidR="00C4749D">
        <w:rPr>
          <w:sz w:val="28"/>
          <w:szCs w:val="28"/>
          <w:lang w:val="en-US"/>
        </w:rPr>
        <w:t>II</w:t>
      </w:r>
      <w:r w:rsidR="00C4749D">
        <w:rPr>
          <w:sz w:val="28"/>
          <w:szCs w:val="28"/>
        </w:rPr>
        <w:t xml:space="preserve"> степени (арфа).</w:t>
      </w:r>
      <w:proofErr w:type="gramEnd"/>
    </w:p>
    <w:p w:rsidR="008E5CA9" w:rsidRDefault="008E5CA9" w:rsidP="00C4749D">
      <w:pPr>
        <w:spacing w:line="360" w:lineRule="auto"/>
        <w:ind w:firstLine="709"/>
        <w:jc w:val="both"/>
        <w:rPr>
          <w:sz w:val="28"/>
          <w:szCs w:val="28"/>
        </w:rPr>
      </w:pPr>
      <w:r>
        <w:rPr>
          <w:sz w:val="28"/>
          <w:szCs w:val="28"/>
        </w:rPr>
        <w:t xml:space="preserve">4. Всероссийский конкурс-фестиваль «Золотые таланты России» (Москва, 2020), лауреат </w:t>
      </w:r>
      <w:r>
        <w:rPr>
          <w:sz w:val="28"/>
          <w:szCs w:val="28"/>
          <w:lang w:val="en-US"/>
        </w:rPr>
        <w:t>II</w:t>
      </w:r>
      <w:r w:rsidRPr="008E5CA9">
        <w:rPr>
          <w:sz w:val="28"/>
          <w:szCs w:val="28"/>
        </w:rPr>
        <w:t xml:space="preserve"> </w:t>
      </w:r>
      <w:r>
        <w:rPr>
          <w:sz w:val="28"/>
          <w:szCs w:val="28"/>
        </w:rPr>
        <w:t>степени (саксофон).</w:t>
      </w:r>
    </w:p>
    <w:p w:rsidR="008E5CA9" w:rsidRDefault="008E5CA9" w:rsidP="00C4749D">
      <w:pPr>
        <w:spacing w:line="360" w:lineRule="auto"/>
        <w:ind w:firstLine="709"/>
        <w:jc w:val="both"/>
        <w:rPr>
          <w:sz w:val="28"/>
          <w:szCs w:val="28"/>
        </w:rPr>
      </w:pPr>
      <w:r>
        <w:rPr>
          <w:sz w:val="28"/>
          <w:szCs w:val="28"/>
        </w:rPr>
        <w:t xml:space="preserve">5. </w:t>
      </w:r>
      <w:proofErr w:type="gramStart"/>
      <w:r>
        <w:rPr>
          <w:sz w:val="28"/>
          <w:szCs w:val="28"/>
          <w:lang w:val="en-US"/>
        </w:rPr>
        <w:t>I</w:t>
      </w:r>
      <w:r w:rsidRPr="00FA7489">
        <w:rPr>
          <w:sz w:val="28"/>
          <w:szCs w:val="28"/>
        </w:rPr>
        <w:t xml:space="preserve"> </w:t>
      </w:r>
      <w:r>
        <w:rPr>
          <w:sz w:val="28"/>
          <w:szCs w:val="28"/>
        </w:rPr>
        <w:t xml:space="preserve">Международный музыкальный конкурс АВИС </w:t>
      </w:r>
      <w:r w:rsidR="00FA7489">
        <w:rPr>
          <w:sz w:val="28"/>
          <w:szCs w:val="28"/>
        </w:rPr>
        <w:t>(Москва,</w:t>
      </w:r>
      <w:r w:rsidR="004F499A">
        <w:rPr>
          <w:sz w:val="28"/>
          <w:szCs w:val="28"/>
        </w:rPr>
        <w:t xml:space="preserve"> </w:t>
      </w:r>
      <w:r w:rsidR="00FA7489">
        <w:rPr>
          <w:sz w:val="28"/>
          <w:szCs w:val="28"/>
        </w:rPr>
        <w:t xml:space="preserve">2020), 2 лауреата </w:t>
      </w:r>
      <w:r w:rsidR="00FA7489">
        <w:rPr>
          <w:sz w:val="28"/>
          <w:szCs w:val="28"/>
          <w:lang w:val="en-US"/>
        </w:rPr>
        <w:t>II</w:t>
      </w:r>
      <w:r w:rsidR="00FA7489" w:rsidRPr="00FA7489">
        <w:rPr>
          <w:sz w:val="28"/>
          <w:szCs w:val="28"/>
        </w:rPr>
        <w:t xml:space="preserve"> и </w:t>
      </w:r>
      <w:r w:rsidR="00FA7489">
        <w:rPr>
          <w:sz w:val="28"/>
          <w:szCs w:val="28"/>
          <w:lang w:val="en-US"/>
        </w:rPr>
        <w:t>III</w:t>
      </w:r>
      <w:r w:rsidR="00FA7489" w:rsidRPr="00FA7489">
        <w:rPr>
          <w:sz w:val="28"/>
          <w:szCs w:val="28"/>
        </w:rPr>
        <w:t xml:space="preserve"> </w:t>
      </w:r>
      <w:r w:rsidR="00FA7489">
        <w:rPr>
          <w:sz w:val="28"/>
          <w:szCs w:val="28"/>
        </w:rPr>
        <w:t xml:space="preserve">степени (ударные инструменты), дипломант </w:t>
      </w:r>
      <w:r w:rsidR="00FA7489">
        <w:rPr>
          <w:sz w:val="28"/>
          <w:szCs w:val="28"/>
          <w:lang w:val="en-US"/>
        </w:rPr>
        <w:t>I</w:t>
      </w:r>
      <w:r w:rsidR="00FA7489" w:rsidRPr="00FA7489">
        <w:rPr>
          <w:sz w:val="28"/>
          <w:szCs w:val="28"/>
        </w:rPr>
        <w:t xml:space="preserve"> </w:t>
      </w:r>
      <w:r w:rsidR="00FA7489">
        <w:rPr>
          <w:sz w:val="28"/>
          <w:szCs w:val="28"/>
        </w:rPr>
        <w:t>степени (труба).</w:t>
      </w:r>
      <w:proofErr w:type="gramEnd"/>
    </w:p>
    <w:p w:rsidR="00FA7489" w:rsidRDefault="00FA7489" w:rsidP="00FA7489">
      <w:pPr>
        <w:spacing w:line="360" w:lineRule="auto"/>
        <w:ind w:firstLine="709"/>
        <w:jc w:val="both"/>
        <w:rPr>
          <w:sz w:val="28"/>
          <w:szCs w:val="28"/>
        </w:rPr>
      </w:pPr>
      <w:r>
        <w:rPr>
          <w:sz w:val="28"/>
          <w:szCs w:val="28"/>
        </w:rPr>
        <w:t>6.</w:t>
      </w:r>
      <w:r w:rsidRPr="00FA7489">
        <w:rPr>
          <w:sz w:val="28"/>
          <w:szCs w:val="28"/>
        </w:rPr>
        <w:t xml:space="preserve"> </w:t>
      </w:r>
      <w:proofErr w:type="gramStart"/>
      <w:r>
        <w:rPr>
          <w:sz w:val="28"/>
          <w:szCs w:val="28"/>
          <w:lang w:val="en-US"/>
        </w:rPr>
        <w:t>VI</w:t>
      </w:r>
      <w:r>
        <w:rPr>
          <w:sz w:val="28"/>
          <w:szCs w:val="28"/>
        </w:rPr>
        <w:t xml:space="preserve"> Всероссийский конкурс музыкантов-исполнителей.</w:t>
      </w:r>
      <w:proofErr w:type="gramEnd"/>
      <w:r>
        <w:rPr>
          <w:sz w:val="28"/>
          <w:szCs w:val="28"/>
        </w:rPr>
        <w:t xml:space="preserve"> Музыка, талант, открытие (</w:t>
      </w:r>
      <w:proofErr w:type="gramStart"/>
      <w:r>
        <w:rPr>
          <w:sz w:val="28"/>
          <w:szCs w:val="28"/>
        </w:rPr>
        <w:t>г</w:t>
      </w:r>
      <w:proofErr w:type="gramEnd"/>
      <w:r>
        <w:rPr>
          <w:sz w:val="28"/>
          <w:szCs w:val="28"/>
        </w:rPr>
        <w:t>. Суздаль, 202</w:t>
      </w:r>
      <w:r w:rsidRPr="00FA7489">
        <w:rPr>
          <w:sz w:val="28"/>
          <w:szCs w:val="28"/>
        </w:rPr>
        <w:t>1</w:t>
      </w:r>
      <w:r>
        <w:rPr>
          <w:sz w:val="28"/>
          <w:szCs w:val="28"/>
        </w:rPr>
        <w:t xml:space="preserve">), лауреат </w:t>
      </w:r>
      <w:r>
        <w:rPr>
          <w:sz w:val="28"/>
          <w:szCs w:val="28"/>
          <w:lang w:val="en-US"/>
        </w:rPr>
        <w:t>III</w:t>
      </w:r>
      <w:r>
        <w:rPr>
          <w:sz w:val="28"/>
          <w:szCs w:val="28"/>
        </w:rPr>
        <w:t xml:space="preserve"> степени (скрипка).</w:t>
      </w:r>
    </w:p>
    <w:p w:rsidR="00FA7489" w:rsidRDefault="00FA7489" w:rsidP="00FA7489">
      <w:pPr>
        <w:spacing w:line="360" w:lineRule="auto"/>
        <w:ind w:firstLine="709"/>
        <w:jc w:val="both"/>
        <w:rPr>
          <w:sz w:val="28"/>
          <w:szCs w:val="28"/>
        </w:rPr>
      </w:pPr>
      <w:r>
        <w:rPr>
          <w:sz w:val="28"/>
          <w:szCs w:val="28"/>
        </w:rPr>
        <w:t>7.</w:t>
      </w:r>
      <w:r w:rsidR="00B376AF">
        <w:rPr>
          <w:sz w:val="28"/>
          <w:szCs w:val="28"/>
        </w:rPr>
        <w:t xml:space="preserve"> </w:t>
      </w:r>
      <w:r>
        <w:rPr>
          <w:sz w:val="28"/>
          <w:szCs w:val="28"/>
        </w:rPr>
        <w:t>Открытый фестиваль  «Феерия арфы»</w:t>
      </w:r>
      <w:r w:rsidR="00B376AF">
        <w:rPr>
          <w:sz w:val="28"/>
          <w:szCs w:val="28"/>
        </w:rPr>
        <w:t xml:space="preserve"> (</w:t>
      </w:r>
      <w:proofErr w:type="gramStart"/>
      <w:r w:rsidR="00B376AF">
        <w:rPr>
          <w:sz w:val="28"/>
          <w:szCs w:val="28"/>
        </w:rPr>
        <w:t>г</w:t>
      </w:r>
      <w:proofErr w:type="gramEnd"/>
      <w:r w:rsidR="00B376AF">
        <w:rPr>
          <w:sz w:val="28"/>
          <w:szCs w:val="28"/>
        </w:rPr>
        <w:t>. Жуковский, 2021), Диплом Гран-при.</w:t>
      </w:r>
    </w:p>
    <w:p w:rsidR="00096063" w:rsidRDefault="00B376AF" w:rsidP="00FA7489">
      <w:pPr>
        <w:spacing w:line="360" w:lineRule="auto"/>
        <w:ind w:firstLine="709"/>
        <w:jc w:val="both"/>
        <w:rPr>
          <w:sz w:val="28"/>
          <w:szCs w:val="28"/>
        </w:rPr>
      </w:pPr>
      <w:r>
        <w:rPr>
          <w:sz w:val="28"/>
          <w:szCs w:val="28"/>
        </w:rPr>
        <w:lastRenderedPageBreak/>
        <w:t xml:space="preserve">8. </w:t>
      </w:r>
      <w:proofErr w:type="gramStart"/>
      <w:r>
        <w:rPr>
          <w:sz w:val="28"/>
          <w:szCs w:val="28"/>
          <w:lang w:val="en-US"/>
        </w:rPr>
        <w:t>X</w:t>
      </w:r>
      <w:r w:rsidRPr="00B376AF">
        <w:rPr>
          <w:sz w:val="28"/>
          <w:szCs w:val="28"/>
        </w:rPr>
        <w:t xml:space="preserve">  </w:t>
      </w:r>
      <w:r>
        <w:rPr>
          <w:sz w:val="28"/>
          <w:szCs w:val="28"/>
        </w:rPr>
        <w:t>Международный</w:t>
      </w:r>
      <w:proofErr w:type="gramEnd"/>
      <w:r>
        <w:rPr>
          <w:sz w:val="28"/>
          <w:szCs w:val="28"/>
        </w:rPr>
        <w:t xml:space="preserve"> конкурс-фестиваль исполнителей на духовых и ударных инструментах имени Ю.Н. </w:t>
      </w:r>
      <w:proofErr w:type="spellStart"/>
      <w:r>
        <w:rPr>
          <w:sz w:val="28"/>
          <w:szCs w:val="28"/>
        </w:rPr>
        <w:t>Должикова</w:t>
      </w:r>
      <w:proofErr w:type="spellEnd"/>
      <w:r>
        <w:rPr>
          <w:sz w:val="28"/>
          <w:szCs w:val="28"/>
        </w:rPr>
        <w:t xml:space="preserve"> (Москва, 2021), лауреат </w:t>
      </w:r>
      <w:r>
        <w:rPr>
          <w:sz w:val="28"/>
          <w:szCs w:val="28"/>
          <w:lang w:val="en-US"/>
        </w:rPr>
        <w:t>I</w:t>
      </w:r>
      <w:r w:rsidRPr="00B376AF">
        <w:rPr>
          <w:sz w:val="28"/>
          <w:szCs w:val="28"/>
        </w:rPr>
        <w:t xml:space="preserve"> </w:t>
      </w:r>
      <w:r>
        <w:rPr>
          <w:sz w:val="28"/>
          <w:szCs w:val="28"/>
        </w:rPr>
        <w:t>степени (ударные инструменты)</w:t>
      </w:r>
      <w:r w:rsidR="00096063">
        <w:rPr>
          <w:sz w:val="28"/>
          <w:szCs w:val="28"/>
        </w:rPr>
        <w:t xml:space="preserve">, 2 лауреата </w:t>
      </w:r>
      <w:r w:rsidR="00096063">
        <w:rPr>
          <w:sz w:val="28"/>
          <w:szCs w:val="28"/>
          <w:lang w:val="en-US"/>
        </w:rPr>
        <w:t>III</w:t>
      </w:r>
      <w:r w:rsidR="00096063">
        <w:rPr>
          <w:sz w:val="28"/>
          <w:szCs w:val="28"/>
        </w:rPr>
        <w:t xml:space="preserve"> степени</w:t>
      </w:r>
      <w:r w:rsidR="00096063" w:rsidRPr="00096063">
        <w:rPr>
          <w:sz w:val="28"/>
          <w:szCs w:val="28"/>
        </w:rPr>
        <w:t xml:space="preserve"> </w:t>
      </w:r>
      <w:r w:rsidR="00096063">
        <w:rPr>
          <w:sz w:val="28"/>
          <w:szCs w:val="28"/>
        </w:rPr>
        <w:t>(флейта), 1 дипломант.</w:t>
      </w:r>
      <w:r>
        <w:rPr>
          <w:sz w:val="28"/>
          <w:szCs w:val="28"/>
        </w:rPr>
        <w:t xml:space="preserve"> </w:t>
      </w:r>
    </w:p>
    <w:p w:rsidR="006C5925" w:rsidRDefault="00096063" w:rsidP="00FA7489">
      <w:pPr>
        <w:spacing w:line="360" w:lineRule="auto"/>
        <w:ind w:firstLine="709"/>
        <w:jc w:val="both"/>
        <w:rPr>
          <w:sz w:val="28"/>
          <w:szCs w:val="28"/>
        </w:rPr>
      </w:pPr>
      <w:r>
        <w:rPr>
          <w:sz w:val="28"/>
          <w:szCs w:val="28"/>
        </w:rPr>
        <w:t>9. Международный конкурс исполнителей на духовых и ударных инструментах «</w:t>
      </w:r>
      <w:r>
        <w:rPr>
          <w:sz w:val="28"/>
          <w:szCs w:val="28"/>
          <w:lang w:val="en-US"/>
        </w:rPr>
        <w:t>BEL</w:t>
      </w:r>
      <w:r w:rsidRPr="00096063">
        <w:rPr>
          <w:sz w:val="28"/>
          <w:szCs w:val="28"/>
        </w:rPr>
        <w:t xml:space="preserve"> </w:t>
      </w:r>
      <w:r>
        <w:rPr>
          <w:sz w:val="28"/>
          <w:szCs w:val="28"/>
          <w:lang w:val="en-US"/>
        </w:rPr>
        <w:t>SUONO</w:t>
      </w:r>
      <w:r>
        <w:rPr>
          <w:sz w:val="28"/>
          <w:szCs w:val="28"/>
        </w:rPr>
        <w:t xml:space="preserve">» (Казань, 2021), лауреат </w:t>
      </w:r>
      <w:r>
        <w:rPr>
          <w:sz w:val="28"/>
          <w:szCs w:val="28"/>
          <w:lang w:val="en-US"/>
        </w:rPr>
        <w:t>II</w:t>
      </w:r>
      <w:r w:rsidRPr="00096063">
        <w:rPr>
          <w:sz w:val="28"/>
          <w:szCs w:val="28"/>
        </w:rPr>
        <w:t xml:space="preserve"> </w:t>
      </w:r>
      <w:r>
        <w:rPr>
          <w:sz w:val="28"/>
          <w:szCs w:val="28"/>
        </w:rPr>
        <w:t xml:space="preserve">степени (ударные инструменты), лауреат </w:t>
      </w:r>
      <w:r>
        <w:rPr>
          <w:sz w:val="28"/>
          <w:szCs w:val="28"/>
          <w:lang w:val="en-US"/>
        </w:rPr>
        <w:t>III</w:t>
      </w:r>
      <w:r w:rsidRPr="00096063">
        <w:rPr>
          <w:sz w:val="28"/>
          <w:szCs w:val="28"/>
        </w:rPr>
        <w:t xml:space="preserve"> </w:t>
      </w:r>
      <w:r>
        <w:rPr>
          <w:sz w:val="28"/>
          <w:szCs w:val="28"/>
        </w:rPr>
        <w:t>степени</w:t>
      </w:r>
      <w:r w:rsidR="006C5925">
        <w:rPr>
          <w:sz w:val="28"/>
          <w:szCs w:val="28"/>
        </w:rPr>
        <w:t xml:space="preserve"> (флейта).</w:t>
      </w:r>
    </w:p>
    <w:p w:rsidR="00104E35" w:rsidRDefault="006C5925" w:rsidP="00FA7489">
      <w:pPr>
        <w:spacing w:line="360" w:lineRule="auto"/>
        <w:ind w:firstLine="709"/>
        <w:jc w:val="both"/>
        <w:rPr>
          <w:sz w:val="28"/>
          <w:szCs w:val="28"/>
        </w:rPr>
      </w:pPr>
      <w:r>
        <w:rPr>
          <w:sz w:val="28"/>
          <w:szCs w:val="28"/>
        </w:rPr>
        <w:t xml:space="preserve">10. </w:t>
      </w:r>
      <w:proofErr w:type="gramStart"/>
      <w:r>
        <w:rPr>
          <w:sz w:val="28"/>
          <w:szCs w:val="28"/>
          <w:lang w:val="en-US"/>
        </w:rPr>
        <w:t>XXIV</w:t>
      </w:r>
      <w:r w:rsidRPr="006C5925">
        <w:rPr>
          <w:sz w:val="28"/>
          <w:szCs w:val="28"/>
        </w:rPr>
        <w:t xml:space="preserve"> </w:t>
      </w:r>
      <w:r>
        <w:rPr>
          <w:sz w:val="28"/>
          <w:szCs w:val="28"/>
        </w:rPr>
        <w:t xml:space="preserve">Открытый конкурс учащихся ДМШ и ДШИ (г. Электросталь, 2021), лауреат </w:t>
      </w:r>
      <w:r>
        <w:rPr>
          <w:sz w:val="28"/>
          <w:szCs w:val="28"/>
          <w:lang w:val="en-US"/>
        </w:rPr>
        <w:t>III</w:t>
      </w:r>
      <w:r w:rsidRPr="006C5925">
        <w:rPr>
          <w:sz w:val="28"/>
          <w:szCs w:val="28"/>
        </w:rPr>
        <w:t xml:space="preserve"> </w:t>
      </w:r>
      <w:r>
        <w:rPr>
          <w:sz w:val="28"/>
          <w:szCs w:val="28"/>
        </w:rPr>
        <w:t>степени (скрипка).</w:t>
      </w:r>
      <w:proofErr w:type="gramEnd"/>
    </w:p>
    <w:p w:rsidR="00104E35" w:rsidRDefault="00104E35" w:rsidP="00FA7489">
      <w:pPr>
        <w:spacing w:line="360" w:lineRule="auto"/>
        <w:ind w:firstLine="709"/>
        <w:jc w:val="both"/>
        <w:rPr>
          <w:sz w:val="28"/>
          <w:szCs w:val="28"/>
        </w:rPr>
      </w:pPr>
      <w:r>
        <w:rPr>
          <w:sz w:val="28"/>
          <w:szCs w:val="28"/>
        </w:rPr>
        <w:t>11.</w:t>
      </w:r>
      <w:r>
        <w:rPr>
          <w:sz w:val="28"/>
          <w:szCs w:val="28"/>
          <w:lang w:val="en-US"/>
        </w:rPr>
        <w:t>I</w:t>
      </w:r>
      <w:r>
        <w:rPr>
          <w:sz w:val="28"/>
          <w:szCs w:val="28"/>
        </w:rPr>
        <w:t xml:space="preserve"> Международный конкурс исполнителей на струнных инструментах «</w:t>
      </w:r>
      <w:r>
        <w:rPr>
          <w:sz w:val="28"/>
          <w:szCs w:val="28"/>
          <w:lang w:val="en-US"/>
        </w:rPr>
        <w:t>String</w:t>
      </w:r>
      <w:r w:rsidRPr="00104E35">
        <w:rPr>
          <w:sz w:val="28"/>
          <w:szCs w:val="28"/>
        </w:rPr>
        <w:t xml:space="preserve"> </w:t>
      </w:r>
      <w:r>
        <w:rPr>
          <w:sz w:val="28"/>
          <w:szCs w:val="28"/>
          <w:lang w:val="en-US"/>
        </w:rPr>
        <w:t>Premium</w:t>
      </w:r>
      <w:r w:rsidRPr="00104E35">
        <w:rPr>
          <w:sz w:val="28"/>
          <w:szCs w:val="28"/>
        </w:rPr>
        <w:t xml:space="preserve"> – 2021</w:t>
      </w:r>
      <w:r>
        <w:rPr>
          <w:sz w:val="28"/>
          <w:szCs w:val="28"/>
        </w:rPr>
        <w:t xml:space="preserve">» (Москва, 2021), лауреат </w:t>
      </w:r>
      <w:r>
        <w:rPr>
          <w:sz w:val="28"/>
          <w:szCs w:val="28"/>
          <w:lang w:val="en-US"/>
        </w:rPr>
        <w:t>I</w:t>
      </w:r>
      <w:r w:rsidRPr="00104E35">
        <w:rPr>
          <w:sz w:val="28"/>
          <w:szCs w:val="28"/>
        </w:rPr>
        <w:t xml:space="preserve"> </w:t>
      </w:r>
      <w:r>
        <w:rPr>
          <w:sz w:val="28"/>
          <w:szCs w:val="28"/>
        </w:rPr>
        <w:t>степени (арфа).</w:t>
      </w:r>
    </w:p>
    <w:p w:rsidR="00B376AF" w:rsidRPr="00B376AF" w:rsidRDefault="00104E35" w:rsidP="00FA7489">
      <w:pPr>
        <w:spacing w:line="360" w:lineRule="auto"/>
        <w:ind w:firstLine="709"/>
        <w:jc w:val="both"/>
        <w:rPr>
          <w:sz w:val="28"/>
          <w:szCs w:val="28"/>
        </w:rPr>
      </w:pPr>
      <w:r>
        <w:rPr>
          <w:sz w:val="28"/>
          <w:szCs w:val="28"/>
        </w:rPr>
        <w:t xml:space="preserve">12. Межрегиональный </w:t>
      </w:r>
      <w:proofErr w:type="spellStart"/>
      <w:r>
        <w:rPr>
          <w:sz w:val="28"/>
          <w:szCs w:val="28"/>
        </w:rPr>
        <w:t>социокультурный</w:t>
      </w:r>
      <w:proofErr w:type="spellEnd"/>
      <w:r>
        <w:rPr>
          <w:sz w:val="28"/>
          <w:szCs w:val="28"/>
        </w:rPr>
        <w:t xml:space="preserve"> проект посвященный Победе в ВОВ (Москва, 2021), диплом лауреата </w:t>
      </w:r>
      <w:r>
        <w:rPr>
          <w:sz w:val="28"/>
          <w:szCs w:val="28"/>
          <w:lang w:val="en-US"/>
        </w:rPr>
        <w:t>II</w:t>
      </w:r>
      <w:r w:rsidRPr="00104E35">
        <w:rPr>
          <w:sz w:val="28"/>
          <w:szCs w:val="28"/>
        </w:rPr>
        <w:t xml:space="preserve"> </w:t>
      </w:r>
      <w:r>
        <w:rPr>
          <w:sz w:val="28"/>
          <w:szCs w:val="28"/>
        </w:rPr>
        <w:t>степени (духовой оркестр).</w:t>
      </w:r>
      <w:r w:rsidR="00096063">
        <w:rPr>
          <w:sz w:val="28"/>
          <w:szCs w:val="28"/>
        </w:rPr>
        <w:t xml:space="preserve"> </w:t>
      </w:r>
      <w:r w:rsidR="00B376AF">
        <w:rPr>
          <w:sz w:val="28"/>
          <w:szCs w:val="28"/>
        </w:rPr>
        <w:t xml:space="preserve"> </w:t>
      </w:r>
    </w:p>
    <w:p w:rsidR="00FA7489" w:rsidRPr="00FA7489" w:rsidRDefault="00FA7489" w:rsidP="00C4749D">
      <w:pPr>
        <w:spacing w:line="360" w:lineRule="auto"/>
        <w:ind w:firstLine="709"/>
        <w:jc w:val="both"/>
        <w:rPr>
          <w:sz w:val="28"/>
          <w:szCs w:val="28"/>
        </w:rPr>
      </w:pPr>
    </w:p>
    <w:p w:rsidR="00C4749D" w:rsidRDefault="00C4749D" w:rsidP="00C4749D">
      <w:pPr>
        <w:spacing w:line="360" w:lineRule="auto"/>
        <w:ind w:firstLine="567"/>
        <w:jc w:val="both"/>
        <w:rPr>
          <w:i/>
          <w:sz w:val="28"/>
          <w:szCs w:val="28"/>
        </w:rPr>
      </w:pPr>
      <w:r>
        <w:rPr>
          <w:i/>
          <w:sz w:val="28"/>
          <w:szCs w:val="28"/>
        </w:rPr>
        <w:t>Вокальное отделение</w:t>
      </w:r>
    </w:p>
    <w:p w:rsidR="002C4BFA" w:rsidRDefault="00C4749D" w:rsidP="00C4749D">
      <w:pPr>
        <w:spacing w:line="360" w:lineRule="auto"/>
        <w:ind w:firstLine="567"/>
        <w:jc w:val="both"/>
        <w:rPr>
          <w:sz w:val="28"/>
          <w:szCs w:val="28"/>
        </w:rPr>
      </w:pPr>
      <w:r>
        <w:rPr>
          <w:sz w:val="28"/>
          <w:szCs w:val="28"/>
        </w:rPr>
        <w:t>1. </w:t>
      </w:r>
      <w:proofErr w:type="gramStart"/>
      <w:r>
        <w:rPr>
          <w:sz w:val="28"/>
          <w:szCs w:val="28"/>
          <w:lang w:val="en-US"/>
        </w:rPr>
        <w:t>XII</w:t>
      </w:r>
      <w:r w:rsidR="00104E35">
        <w:rPr>
          <w:sz w:val="28"/>
          <w:szCs w:val="28"/>
          <w:lang w:val="en-US"/>
        </w:rPr>
        <w:t>I</w:t>
      </w:r>
      <w:r>
        <w:rPr>
          <w:sz w:val="28"/>
          <w:szCs w:val="28"/>
        </w:rPr>
        <w:t xml:space="preserve"> Международный конкурс молодых оперных певцо</w:t>
      </w:r>
      <w:r w:rsidR="00104E35">
        <w:rPr>
          <w:sz w:val="28"/>
          <w:szCs w:val="28"/>
        </w:rPr>
        <w:t>в Елены Образцовой (Москва, 20</w:t>
      </w:r>
      <w:r w:rsidR="00104E35" w:rsidRPr="00104E35">
        <w:rPr>
          <w:sz w:val="28"/>
          <w:szCs w:val="28"/>
        </w:rPr>
        <w:t>20</w:t>
      </w:r>
      <w:r w:rsidR="002C4BFA">
        <w:rPr>
          <w:sz w:val="28"/>
          <w:szCs w:val="28"/>
        </w:rPr>
        <w:t>), д</w:t>
      </w:r>
      <w:r>
        <w:rPr>
          <w:sz w:val="28"/>
          <w:szCs w:val="28"/>
        </w:rPr>
        <w:t>иплом</w:t>
      </w:r>
      <w:r w:rsidR="00104E35" w:rsidRPr="00104E35">
        <w:rPr>
          <w:sz w:val="28"/>
          <w:szCs w:val="28"/>
        </w:rPr>
        <w:t xml:space="preserve"> </w:t>
      </w:r>
      <w:r w:rsidR="00104E35">
        <w:rPr>
          <w:sz w:val="28"/>
          <w:szCs w:val="28"/>
        </w:rPr>
        <w:t>за волю к победе, диплом участника</w:t>
      </w:r>
      <w:r w:rsidR="002C4BFA">
        <w:rPr>
          <w:sz w:val="28"/>
          <w:szCs w:val="28"/>
        </w:rPr>
        <w:t>.</w:t>
      </w:r>
      <w:proofErr w:type="gramEnd"/>
      <w:r>
        <w:rPr>
          <w:sz w:val="28"/>
          <w:szCs w:val="28"/>
        </w:rPr>
        <w:t xml:space="preserve"> </w:t>
      </w:r>
      <w:r w:rsidR="002C4BFA">
        <w:rPr>
          <w:sz w:val="28"/>
          <w:szCs w:val="28"/>
        </w:rPr>
        <w:t xml:space="preserve"> </w:t>
      </w:r>
    </w:p>
    <w:p w:rsidR="002C4BFA" w:rsidRDefault="002C4BFA" w:rsidP="00C4749D">
      <w:pPr>
        <w:spacing w:line="360" w:lineRule="auto"/>
        <w:ind w:firstLine="567"/>
        <w:jc w:val="both"/>
        <w:rPr>
          <w:sz w:val="28"/>
          <w:szCs w:val="28"/>
        </w:rPr>
      </w:pPr>
      <w:r>
        <w:rPr>
          <w:sz w:val="28"/>
          <w:szCs w:val="28"/>
        </w:rPr>
        <w:t>2</w:t>
      </w:r>
      <w:r w:rsidR="00C4749D">
        <w:rPr>
          <w:sz w:val="28"/>
          <w:szCs w:val="28"/>
        </w:rPr>
        <w:t>. </w:t>
      </w:r>
      <w:proofErr w:type="gramStart"/>
      <w:r w:rsidR="00C4749D">
        <w:rPr>
          <w:sz w:val="28"/>
          <w:szCs w:val="28"/>
          <w:lang w:val="en-US"/>
        </w:rPr>
        <w:t>V</w:t>
      </w:r>
      <w:r>
        <w:rPr>
          <w:sz w:val="28"/>
          <w:szCs w:val="28"/>
          <w:lang w:val="en-US"/>
        </w:rPr>
        <w:t>I</w:t>
      </w:r>
      <w:r w:rsidR="00C4749D">
        <w:rPr>
          <w:sz w:val="28"/>
          <w:szCs w:val="28"/>
        </w:rPr>
        <w:t xml:space="preserve">  Международный</w:t>
      </w:r>
      <w:proofErr w:type="gramEnd"/>
      <w:r w:rsidR="00C4749D">
        <w:rPr>
          <w:sz w:val="28"/>
          <w:szCs w:val="28"/>
        </w:rPr>
        <w:t xml:space="preserve"> фестиваль-конкурс«Волшеб</w:t>
      </w:r>
      <w:r>
        <w:rPr>
          <w:sz w:val="28"/>
          <w:szCs w:val="28"/>
        </w:rPr>
        <w:t xml:space="preserve">ный мир искусства» (Москва, 2021), </w:t>
      </w:r>
      <w:r w:rsidR="00C4749D">
        <w:rPr>
          <w:sz w:val="28"/>
          <w:szCs w:val="28"/>
        </w:rPr>
        <w:t xml:space="preserve"> лауреат </w:t>
      </w:r>
      <w:r w:rsidR="00C4749D">
        <w:rPr>
          <w:sz w:val="28"/>
          <w:szCs w:val="28"/>
          <w:lang w:val="en-US"/>
        </w:rPr>
        <w:t>I</w:t>
      </w:r>
      <w:r w:rsidR="00C4749D">
        <w:rPr>
          <w:sz w:val="28"/>
          <w:szCs w:val="28"/>
        </w:rPr>
        <w:t xml:space="preserve"> степени, лауреат </w:t>
      </w:r>
      <w:r w:rsidR="00C4749D">
        <w:rPr>
          <w:sz w:val="28"/>
          <w:szCs w:val="28"/>
          <w:lang w:val="en-US"/>
        </w:rPr>
        <w:t>II</w:t>
      </w:r>
      <w:r w:rsidR="00C4749D">
        <w:rPr>
          <w:sz w:val="28"/>
          <w:szCs w:val="28"/>
        </w:rPr>
        <w:t xml:space="preserve"> степени,  лауреат </w:t>
      </w:r>
      <w:r w:rsidR="00C4749D">
        <w:rPr>
          <w:sz w:val="28"/>
          <w:szCs w:val="28"/>
          <w:lang w:val="en-US"/>
        </w:rPr>
        <w:t>III</w:t>
      </w:r>
      <w:r w:rsidR="00C4749D">
        <w:rPr>
          <w:sz w:val="28"/>
          <w:szCs w:val="28"/>
        </w:rPr>
        <w:t xml:space="preserve"> степени</w:t>
      </w:r>
      <w:r>
        <w:rPr>
          <w:sz w:val="28"/>
          <w:szCs w:val="28"/>
        </w:rPr>
        <w:t>.</w:t>
      </w:r>
    </w:p>
    <w:p w:rsidR="002C4BFA" w:rsidRDefault="002C4BFA" w:rsidP="00C4749D">
      <w:pPr>
        <w:spacing w:line="360" w:lineRule="auto"/>
        <w:ind w:firstLine="567"/>
        <w:jc w:val="both"/>
        <w:rPr>
          <w:sz w:val="28"/>
          <w:szCs w:val="28"/>
        </w:rPr>
      </w:pPr>
      <w:r>
        <w:rPr>
          <w:sz w:val="28"/>
          <w:szCs w:val="28"/>
        </w:rPr>
        <w:t>3. 2 Международный конкурс – фестиваль искусств «</w:t>
      </w:r>
      <w:proofErr w:type="spellStart"/>
      <w:r>
        <w:rPr>
          <w:sz w:val="28"/>
          <w:szCs w:val="28"/>
        </w:rPr>
        <w:t>Джельсамино</w:t>
      </w:r>
      <w:proofErr w:type="spellEnd"/>
      <w:r>
        <w:rPr>
          <w:sz w:val="28"/>
          <w:szCs w:val="28"/>
        </w:rPr>
        <w:t xml:space="preserve">» (Москва, 2021), лауреат </w:t>
      </w:r>
      <w:r>
        <w:rPr>
          <w:sz w:val="28"/>
          <w:szCs w:val="28"/>
          <w:lang w:val="en-US"/>
        </w:rPr>
        <w:t>I</w:t>
      </w:r>
      <w:r w:rsidRPr="002C4BFA">
        <w:rPr>
          <w:sz w:val="28"/>
          <w:szCs w:val="28"/>
        </w:rPr>
        <w:t xml:space="preserve"> </w:t>
      </w:r>
      <w:r>
        <w:rPr>
          <w:sz w:val="28"/>
          <w:szCs w:val="28"/>
        </w:rPr>
        <w:t>степени.</w:t>
      </w:r>
    </w:p>
    <w:p w:rsidR="00DA59C9" w:rsidRDefault="002C4BFA" w:rsidP="00C4749D">
      <w:pPr>
        <w:spacing w:line="360" w:lineRule="auto"/>
        <w:ind w:firstLine="567"/>
        <w:jc w:val="both"/>
        <w:rPr>
          <w:sz w:val="28"/>
          <w:szCs w:val="28"/>
        </w:rPr>
      </w:pPr>
      <w:r>
        <w:rPr>
          <w:sz w:val="28"/>
          <w:szCs w:val="28"/>
        </w:rPr>
        <w:t>4</w:t>
      </w:r>
      <w:r w:rsidR="00C4749D">
        <w:rPr>
          <w:sz w:val="28"/>
          <w:szCs w:val="28"/>
        </w:rPr>
        <w:t xml:space="preserve">. </w:t>
      </w:r>
      <w:r w:rsidR="00DA59C9">
        <w:rPr>
          <w:sz w:val="28"/>
          <w:szCs w:val="28"/>
        </w:rPr>
        <w:t xml:space="preserve"> Всероссийский вокальный форум и </w:t>
      </w:r>
      <w:r w:rsidR="00DA59C9">
        <w:rPr>
          <w:sz w:val="28"/>
          <w:szCs w:val="28"/>
          <w:lang w:val="en-US"/>
        </w:rPr>
        <w:t>V</w:t>
      </w:r>
      <w:r w:rsidR="00DA59C9" w:rsidRPr="00DA59C9">
        <w:rPr>
          <w:sz w:val="28"/>
          <w:szCs w:val="28"/>
        </w:rPr>
        <w:t xml:space="preserve"> </w:t>
      </w:r>
      <w:r w:rsidR="00DA59C9">
        <w:rPr>
          <w:sz w:val="28"/>
          <w:szCs w:val="28"/>
        </w:rPr>
        <w:t>детско-юношеский конкурс, посвященный</w:t>
      </w:r>
      <w:r w:rsidR="00DA59C9" w:rsidRPr="00DA59C9">
        <w:rPr>
          <w:sz w:val="28"/>
          <w:szCs w:val="28"/>
        </w:rPr>
        <w:t xml:space="preserve"> 220-</w:t>
      </w:r>
      <w:r w:rsidR="00DA59C9">
        <w:rPr>
          <w:sz w:val="28"/>
          <w:szCs w:val="28"/>
        </w:rPr>
        <w:t xml:space="preserve">летию со дня рождения А.Е. Варламова (Москва, 2021), 2 лауреата </w:t>
      </w:r>
      <w:r w:rsidR="00DA59C9">
        <w:rPr>
          <w:sz w:val="28"/>
          <w:szCs w:val="28"/>
          <w:lang w:val="en-US"/>
        </w:rPr>
        <w:t>II</w:t>
      </w:r>
      <w:r w:rsidR="00DA59C9">
        <w:rPr>
          <w:sz w:val="28"/>
          <w:szCs w:val="28"/>
        </w:rPr>
        <w:t xml:space="preserve"> степени, 1 лауреат </w:t>
      </w:r>
      <w:r w:rsidR="00DA59C9">
        <w:rPr>
          <w:sz w:val="28"/>
          <w:szCs w:val="28"/>
          <w:lang w:val="en-US"/>
        </w:rPr>
        <w:t>III</w:t>
      </w:r>
      <w:r w:rsidR="00DA59C9" w:rsidRPr="00DA59C9">
        <w:rPr>
          <w:sz w:val="28"/>
          <w:szCs w:val="28"/>
        </w:rPr>
        <w:t xml:space="preserve"> </w:t>
      </w:r>
      <w:r w:rsidR="00DA59C9">
        <w:rPr>
          <w:sz w:val="28"/>
          <w:szCs w:val="28"/>
        </w:rPr>
        <w:t xml:space="preserve">степени, 3 диплома участника. </w:t>
      </w:r>
      <w:r w:rsidR="00C4749D">
        <w:rPr>
          <w:sz w:val="28"/>
          <w:szCs w:val="28"/>
        </w:rPr>
        <w:t xml:space="preserve"> </w:t>
      </w:r>
    </w:p>
    <w:p w:rsidR="00C4749D" w:rsidRDefault="00DA59C9" w:rsidP="00C4749D">
      <w:pPr>
        <w:spacing w:line="360" w:lineRule="auto"/>
        <w:ind w:firstLine="567"/>
        <w:jc w:val="both"/>
        <w:rPr>
          <w:sz w:val="28"/>
          <w:szCs w:val="28"/>
        </w:rPr>
      </w:pPr>
      <w:r>
        <w:rPr>
          <w:sz w:val="28"/>
          <w:szCs w:val="28"/>
        </w:rPr>
        <w:t xml:space="preserve">5. </w:t>
      </w:r>
      <w:proofErr w:type="gramStart"/>
      <w:r>
        <w:rPr>
          <w:sz w:val="28"/>
          <w:szCs w:val="28"/>
          <w:lang w:val="en-US"/>
        </w:rPr>
        <w:t>XII</w:t>
      </w:r>
      <w:r w:rsidRPr="00DA59C9">
        <w:rPr>
          <w:sz w:val="28"/>
          <w:szCs w:val="28"/>
        </w:rPr>
        <w:t xml:space="preserve"> </w:t>
      </w:r>
      <w:r w:rsidR="00C4749D">
        <w:rPr>
          <w:sz w:val="28"/>
          <w:szCs w:val="28"/>
        </w:rPr>
        <w:t xml:space="preserve">Московский </w:t>
      </w:r>
      <w:r>
        <w:rPr>
          <w:sz w:val="28"/>
          <w:szCs w:val="28"/>
        </w:rPr>
        <w:t>Международный Открытый Фестиваль академического</w:t>
      </w:r>
      <w:r w:rsidR="00A87E9B">
        <w:rPr>
          <w:sz w:val="28"/>
          <w:szCs w:val="28"/>
        </w:rPr>
        <w:t xml:space="preserve"> сольного пения «Серебряный голос» (М</w:t>
      </w:r>
      <w:r w:rsidR="00C4749D">
        <w:rPr>
          <w:sz w:val="28"/>
          <w:szCs w:val="28"/>
        </w:rPr>
        <w:t>осква, 202</w:t>
      </w:r>
      <w:r w:rsidR="00A87E9B">
        <w:rPr>
          <w:sz w:val="28"/>
          <w:szCs w:val="28"/>
        </w:rPr>
        <w:t>1</w:t>
      </w:r>
      <w:r w:rsidR="00C4749D">
        <w:rPr>
          <w:sz w:val="28"/>
          <w:szCs w:val="28"/>
        </w:rPr>
        <w:t xml:space="preserve">), </w:t>
      </w:r>
      <w:r w:rsidR="00A87E9B">
        <w:rPr>
          <w:sz w:val="28"/>
          <w:szCs w:val="28"/>
        </w:rPr>
        <w:t>2 диплома участника.</w:t>
      </w:r>
      <w:proofErr w:type="gramEnd"/>
    </w:p>
    <w:p w:rsidR="00A87E9B" w:rsidRDefault="00A87E9B" w:rsidP="00C4749D">
      <w:pPr>
        <w:spacing w:line="360" w:lineRule="auto"/>
        <w:ind w:firstLine="567"/>
        <w:jc w:val="both"/>
        <w:rPr>
          <w:sz w:val="28"/>
          <w:szCs w:val="28"/>
        </w:rPr>
      </w:pPr>
      <w:r>
        <w:rPr>
          <w:sz w:val="28"/>
          <w:szCs w:val="28"/>
        </w:rPr>
        <w:t>6</w:t>
      </w:r>
      <w:r w:rsidR="00C4749D">
        <w:rPr>
          <w:sz w:val="28"/>
          <w:szCs w:val="28"/>
        </w:rPr>
        <w:t>.</w:t>
      </w:r>
      <w:r>
        <w:rPr>
          <w:sz w:val="28"/>
          <w:szCs w:val="28"/>
        </w:rPr>
        <w:t xml:space="preserve"> Московский открытый конкурс младших хоровых коллективов «Подснежник» (Москва, 2021), младший хор «Вишенки» лауреат </w:t>
      </w:r>
      <w:r>
        <w:rPr>
          <w:sz w:val="28"/>
          <w:szCs w:val="28"/>
          <w:lang w:val="en-US"/>
        </w:rPr>
        <w:t>I</w:t>
      </w:r>
      <w:r w:rsidRPr="00A87E9B">
        <w:rPr>
          <w:sz w:val="28"/>
          <w:szCs w:val="28"/>
        </w:rPr>
        <w:t xml:space="preserve"> </w:t>
      </w:r>
      <w:r>
        <w:rPr>
          <w:sz w:val="28"/>
          <w:szCs w:val="28"/>
        </w:rPr>
        <w:t xml:space="preserve">степени. </w:t>
      </w:r>
    </w:p>
    <w:p w:rsidR="00C4749D" w:rsidRDefault="00A87E9B" w:rsidP="00C4749D">
      <w:pPr>
        <w:spacing w:line="360" w:lineRule="auto"/>
        <w:ind w:firstLine="567"/>
        <w:jc w:val="both"/>
        <w:rPr>
          <w:sz w:val="28"/>
          <w:szCs w:val="28"/>
        </w:rPr>
      </w:pPr>
      <w:r>
        <w:rPr>
          <w:sz w:val="28"/>
          <w:szCs w:val="28"/>
        </w:rPr>
        <w:lastRenderedPageBreak/>
        <w:t>7</w:t>
      </w:r>
      <w:r w:rsidR="00C4749D">
        <w:rPr>
          <w:sz w:val="28"/>
          <w:szCs w:val="28"/>
        </w:rPr>
        <w:t>.</w:t>
      </w:r>
      <w:r>
        <w:rPr>
          <w:sz w:val="28"/>
          <w:szCs w:val="28"/>
        </w:rPr>
        <w:t xml:space="preserve"> </w:t>
      </w:r>
      <w:proofErr w:type="gramStart"/>
      <w:r>
        <w:rPr>
          <w:sz w:val="28"/>
          <w:szCs w:val="28"/>
          <w:lang w:val="en-US"/>
        </w:rPr>
        <w:t>XII</w:t>
      </w:r>
      <w:r w:rsidRPr="00A87E9B">
        <w:rPr>
          <w:sz w:val="28"/>
          <w:szCs w:val="28"/>
        </w:rPr>
        <w:t xml:space="preserve"> </w:t>
      </w:r>
      <w:r>
        <w:rPr>
          <w:sz w:val="28"/>
          <w:szCs w:val="28"/>
        </w:rPr>
        <w:t>Всероссийский фестиваль-конкурс хоровых коллективов и вокальных ансамблей «ГЕРЦЕНОВСКИЕ ХОРОВЫЕ АССАМБЛЕИ»</w:t>
      </w:r>
      <w:r w:rsidR="00DB28F5">
        <w:rPr>
          <w:sz w:val="28"/>
          <w:szCs w:val="28"/>
        </w:rPr>
        <w:t xml:space="preserve"> (Москва, 2021), 3 лауреата </w:t>
      </w:r>
      <w:r w:rsidR="00DB28F5">
        <w:rPr>
          <w:sz w:val="28"/>
          <w:szCs w:val="28"/>
          <w:lang w:val="en-US"/>
        </w:rPr>
        <w:t>I</w:t>
      </w:r>
      <w:r w:rsidR="00DB28F5">
        <w:rPr>
          <w:sz w:val="28"/>
          <w:szCs w:val="28"/>
        </w:rPr>
        <w:t xml:space="preserve"> степени</w:t>
      </w:r>
      <w:r w:rsidR="00DB28F5" w:rsidRPr="00DB28F5">
        <w:rPr>
          <w:sz w:val="28"/>
          <w:szCs w:val="28"/>
        </w:rPr>
        <w:t xml:space="preserve"> </w:t>
      </w:r>
      <w:r w:rsidR="00DB28F5">
        <w:rPr>
          <w:sz w:val="28"/>
          <w:szCs w:val="28"/>
        </w:rPr>
        <w:t>(младший хор «Вишенки», старший хор и хор студентов вокального отделения «КМТИ им.</w:t>
      </w:r>
      <w:proofErr w:type="gramEnd"/>
      <w:r w:rsidR="00DB28F5">
        <w:rPr>
          <w:sz w:val="28"/>
          <w:szCs w:val="28"/>
        </w:rPr>
        <w:t xml:space="preserve"> Г.П. Вишневской».</w:t>
      </w:r>
    </w:p>
    <w:p w:rsidR="001916ED" w:rsidRDefault="00DB28F5" w:rsidP="00C4749D">
      <w:pPr>
        <w:spacing w:line="360" w:lineRule="auto"/>
        <w:ind w:firstLine="567"/>
        <w:jc w:val="both"/>
        <w:rPr>
          <w:sz w:val="28"/>
          <w:szCs w:val="28"/>
        </w:rPr>
      </w:pPr>
      <w:r>
        <w:rPr>
          <w:sz w:val="28"/>
          <w:szCs w:val="28"/>
        </w:rPr>
        <w:t xml:space="preserve">8. Международный конкурс хоров и оркестров «Таланты 21-го века» (Болгария), Гран-при (хор студентов вокального отделения), лауреат </w:t>
      </w:r>
      <w:r>
        <w:rPr>
          <w:sz w:val="28"/>
          <w:szCs w:val="28"/>
          <w:lang w:val="en-US"/>
        </w:rPr>
        <w:t>I</w:t>
      </w:r>
      <w:r>
        <w:rPr>
          <w:sz w:val="28"/>
          <w:szCs w:val="28"/>
        </w:rPr>
        <w:t xml:space="preserve"> степени</w:t>
      </w:r>
      <w:r w:rsidRPr="00DB28F5">
        <w:rPr>
          <w:sz w:val="28"/>
          <w:szCs w:val="28"/>
        </w:rPr>
        <w:t xml:space="preserve"> (</w:t>
      </w:r>
      <w:r>
        <w:rPr>
          <w:sz w:val="28"/>
          <w:szCs w:val="28"/>
        </w:rPr>
        <w:t>младший хор «Вишенки»).</w:t>
      </w:r>
    </w:p>
    <w:p w:rsidR="001916ED" w:rsidRDefault="001916ED" w:rsidP="00C4749D">
      <w:pPr>
        <w:spacing w:line="360" w:lineRule="auto"/>
        <w:ind w:firstLine="567"/>
        <w:jc w:val="both"/>
        <w:rPr>
          <w:sz w:val="28"/>
          <w:szCs w:val="28"/>
        </w:rPr>
      </w:pPr>
      <w:r>
        <w:rPr>
          <w:sz w:val="28"/>
          <w:szCs w:val="28"/>
        </w:rPr>
        <w:t xml:space="preserve">9. Международный фестиваль-конкурс «Итальянские вечера в России» (Москва, 2021), лауреат </w:t>
      </w:r>
      <w:r>
        <w:rPr>
          <w:sz w:val="28"/>
          <w:szCs w:val="28"/>
          <w:lang w:val="en-US"/>
        </w:rPr>
        <w:t>I</w:t>
      </w:r>
      <w:r w:rsidRPr="001916ED">
        <w:rPr>
          <w:sz w:val="28"/>
          <w:szCs w:val="28"/>
        </w:rPr>
        <w:t xml:space="preserve"> </w:t>
      </w:r>
      <w:r>
        <w:rPr>
          <w:sz w:val="28"/>
          <w:szCs w:val="28"/>
        </w:rPr>
        <w:t>степени.</w:t>
      </w:r>
    </w:p>
    <w:p w:rsidR="00DB28F5" w:rsidRDefault="001916ED" w:rsidP="00C4749D">
      <w:pPr>
        <w:spacing w:line="360" w:lineRule="auto"/>
        <w:ind w:firstLine="567"/>
        <w:jc w:val="both"/>
        <w:rPr>
          <w:sz w:val="28"/>
          <w:szCs w:val="28"/>
        </w:rPr>
      </w:pPr>
      <w:r>
        <w:rPr>
          <w:sz w:val="28"/>
          <w:szCs w:val="28"/>
        </w:rPr>
        <w:t>10.</w:t>
      </w:r>
      <w:r>
        <w:rPr>
          <w:sz w:val="28"/>
          <w:szCs w:val="28"/>
          <w:lang w:val="en-US"/>
        </w:rPr>
        <w:t>VI</w:t>
      </w:r>
      <w:r w:rsidR="00BC4EE6" w:rsidRPr="00BC4EE6">
        <w:rPr>
          <w:sz w:val="28"/>
          <w:szCs w:val="28"/>
        </w:rPr>
        <w:t xml:space="preserve"> </w:t>
      </w:r>
      <w:r>
        <w:rPr>
          <w:sz w:val="28"/>
          <w:szCs w:val="28"/>
        </w:rPr>
        <w:t>Международный конкурс музыкантов-исполнителей «Классическая академия»</w:t>
      </w:r>
      <w:r w:rsidR="00DB28F5">
        <w:rPr>
          <w:sz w:val="28"/>
          <w:szCs w:val="28"/>
        </w:rPr>
        <w:t xml:space="preserve"> </w:t>
      </w:r>
      <w:r>
        <w:rPr>
          <w:sz w:val="28"/>
          <w:szCs w:val="28"/>
        </w:rPr>
        <w:t xml:space="preserve">(Москва,2021), 2 лауреата </w:t>
      </w:r>
      <w:r>
        <w:rPr>
          <w:sz w:val="28"/>
          <w:szCs w:val="28"/>
          <w:lang w:val="en-US"/>
        </w:rPr>
        <w:t>II</w:t>
      </w:r>
      <w:r w:rsidRPr="001916ED">
        <w:rPr>
          <w:sz w:val="28"/>
          <w:szCs w:val="28"/>
        </w:rPr>
        <w:t xml:space="preserve"> </w:t>
      </w:r>
      <w:r>
        <w:rPr>
          <w:sz w:val="28"/>
          <w:szCs w:val="28"/>
        </w:rPr>
        <w:t>степени.</w:t>
      </w:r>
    </w:p>
    <w:p w:rsidR="001916ED" w:rsidRDefault="001916ED" w:rsidP="00C4749D">
      <w:pPr>
        <w:spacing w:line="360" w:lineRule="auto"/>
        <w:ind w:firstLine="567"/>
        <w:jc w:val="both"/>
        <w:rPr>
          <w:sz w:val="28"/>
          <w:szCs w:val="28"/>
        </w:rPr>
      </w:pPr>
      <w:r>
        <w:rPr>
          <w:sz w:val="28"/>
          <w:szCs w:val="28"/>
        </w:rPr>
        <w:t xml:space="preserve">11. Международный фестиваль-конкурс детского, юношеского и взрослого творчества «Полетаем в облаках» (Москва, 2021), лауреат </w:t>
      </w:r>
      <w:r>
        <w:rPr>
          <w:sz w:val="28"/>
          <w:szCs w:val="28"/>
          <w:lang w:val="en-US"/>
        </w:rPr>
        <w:t>II</w:t>
      </w:r>
      <w:r>
        <w:rPr>
          <w:sz w:val="28"/>
          <w:szCs w:val="28"/>
        </w:rPr>
        <w:t xml:space="preserve"> степени.</w:t>
      </w:r>
    </w:p>
    <w:p w:rsidR="00BC4EE6" w:rsidRPr="00BC4EE6" w:rsidRDefault="00BC4EE6" w:rsidP="00C4749D">
      <w:pPr>
        <w:spacing w:line="360" w:lineRule="auto"/>
        <w:ind w:firstLine="567"/>
        <w:jc w:val="both"/>
        <w:rPr>
          <w:sz w:val="28"/>
          <w:szCs w:val="28"/>
        </w:rPr>
      </w:pPr>
      <w:r>
        <w:rPr>
          <w:sz w:val="28"/>
          <w:szCs w:val="28"/>
        </w:rPr>
        <w:t>12.</w:t>
      </w:r>
      <w:r w:rsidRPr="00BC4EE6">
        <w:rPr>
          <w:sz w:val="28"/>
          <w:szCs w:val="28"/>
        </w:rPr>
        <w:t xml:space="preserve"> </w:t>
      </w:r>
      <w:r>
        <w:rPr>
          <w:sz w:val="28"/>
          <w:szCs w:val="28"/>
          <w:lang w:val="en-US"/>
        </w:rPr>
        <w:t>X</w:t>
      </w:r>
      <w:r w:rsidRPr="00BC4EE6">
        <w:rPr>
          <w:sz w:val="28"/>
          <w:szCs w:val="28"/>
        </w:rPr>
        <w:t xml:space="preserve"> </w:t>
      </w:r>
      <w:r>
        <w:rPr>
          <w:sz w:val="28"/>
          <w:szCs w:val="28"/>
        </w:rPr>
        <w:t xml:space="preserve">Юбилейный Международный вокальный конкурс молодых исполнителей им. И.О.Дунаевского «Веселый ветер» (Москва, 2021), Гран-при (старший хор), лауреат </w:t>
      </w:r>
      <w:r>
        <w:rPr>
          <w:sz w:val="28"/>
          <w:szCs w:val="28"/>
          <w:lang w:val="en-US"/>
        </w:rPr>
        <w:t>I</w:t>
      </w:r>
      <w:r w:rsidRPr="00BC4EE6">
        <w:rPr>
          <w:sz w:val="28"/>
          <w:szCs w:val="28"/>
        </w:rPr>
        <w:t xml:space="preserve"> </w:t>
      </w:r>
      <w:r>
        <w:rPr>
          <w:sz w:val="28"/>
          <w:szCs w:val="28"/>
        </w:rPr>
        <w:t xml:space="preserve">степени (младший хор «Вишенки»). </w:t>
      </w:r>
    </w:p>
    <w:p w:rsidR="00C4749D" w:rsidRDefault="00C4749D" w:rsidP="00C4749D">
      <w:pPr>
        <w:spacing w:line="360" w:lineRule="auto"/>
        <w:ind w:firstLine="567"/>
        <w:jc w:val="both"/>
        <w:rPr>
          <w:i/>
          <w:sz w:val="28"/>
          <w:szCs w:val="28"/>
        </w:rPr>
      </w:pPr>
      <w:r>
        <w:rPr>
          <w:i/>
          <w:sz w:val="28"/>
          <w:szCs w:val="28"/>
        </w:rPr>
        <w:t>Хореографическое отделение</w:t>
      </w:r>
    </w:p>
    <w:p w:rsidR="00C4749D" w:rsidRDefault="00BC4EE6" w:rsidP="00C4749D">
      <w:pPr>
        <w:spacing w:line="360" w:lineRule="auto"/>
        <w:ind w:firstLine="567"/>
        <w:jc w:val="both"/>
        <w:rPr>
          <w:sz w:val="28"/>
          <w:szCs w:val="28"/>
        </w:rPr>
      </w:pPr>
      <w:r>
        <w:rPr>
          <w:sz w:val="28"/>
          <w:szCs w:val="28"/>
        </w:rPr>
        <w:t xml:space="preserve"> </w:t>
      </w:r>
      <w:r w:rsidR="008D277A">
        <w:rPr>
          <w:sz w:val="28"/>
          <w:szCs w:val="28"/>
        </w:rPr>
        <w:t>1</w:t>
      </w:r>
      <w:r w:rsidR="00C4749D">
        <w:rPr>
          <w:sz w:val="28"/>
          <w:szCs w:val="28"/>
        </w:rPr>
        <w:t>.</w:t>
      </w:r>
      <w:r w:rsidR="00C4749D">
        <w:rPr>
          <w:sz w:val="28"/>
          <w:szCs w:val="28"/>
          <w:lang w:val="en-US"/>
        </w:rPr>
        <w:t>V</w:t>
      </w:r>
      <w:r w:rsidR="00C4749D">
        <w:rPr>
          <w:sz w:val="28"/>
          <w:szCs w:val="28"/>
        </w:rPr>
        <w:t> Международный фестиваль</w:t>
      </w:r>
      <w:r w:rsidR="00C4749D" w:rsidRPr="00C67193">
        <w:rPr>
          <w:sz w:val="28"/>
          <w:szCs w:val="28"/>
        </w:rPr>
        <w:t>-</w:t>
      </w:r>
      <w:r w:rsidR="00C4749D">
        <w:rPr>
          <w:sz w:val="28"/>
          <w:szCs w:val="28"/>
        </w:rPr>
        <w:t>конкурс детского и юношеского творчества «</w:t>
      </w:r>
      <w:r w:rsidR="00C4749D">
        <w:rPr>
          <w:sz w:val="28"/>
          <w:szCs w:val="28"/>
          <w:lang w:val="en-US"/>
        </w:rPr>
        <w:t>World</w:t>
      </w:r>
      <w:r w:rsidR="00C4749D">
        <w:rPr>
          <w:sz w:val="28"/>
          <w:szCs w:val="28"/>
        </w:rPr>
        <w:t xml:space="preserve"> </w:t>
      </w:r>
      <w:r w:rsidR="00C4749D" w:rsidRPr="00C67193">
        <w:rPr>
          <w:sz w:val="28"/>
          <w:szCs w:val="28"/>
        </w:rPr>
        <w:t xml:space="preserve">- </w:t>
      </w:r>
      <w:r w:rsidR="00C4749D">
        <w:rPr>
          <w:sz w:val="28"/>
          <w:szCs w:val="28"/>
          <w:lang w:val="en-US"/>
        </w:rPr>
        <w:t>Class</w:t>
      </w:r>
      <w:r w:rsidR="00C4749D">
        <w:rPr>
          <w:sz w:val="28"/>
          <w:szCs w:val="28"/>
        </w:rPr>
        <w:t>»</w:t>
      </w:r>
      <w:r w:rsidR="00C4749D" w:rsidRPr="00C67193">
        <w:rPr>
          <w:sz w:val="28"/>
          <w:szCs w:val="28"/>
        </w:rPr>
        <w:t>(</w:t>
      </w:r>
      <w:r w:rsidR="00C4749D">
        <w:rPr>
          <w:sz w:val="28"/>
          <w:szCs w:val="28"/>
        </w:rPr>
        <w:t>г. Пенза</w:t>
      </w:r>
      <w:r w:rsidR="001872AE">
        <w:rPr>
          <w:sz w:val="28"/>
          <w:szCs w:val="28"/>
        </w:rPr>
        <w:t>, 2020</w:t>
      </w:r>
      <w:r w:rsidR="00C4749D">
        <w:rPr>
          <w:sz w:val="28"/>
          <w:szCs w:val="28"/>
        </w:rPr>
        <w:t xml:space="preserve">), Приз </w:t>
      </w:r>
      <w:proofErr w:type="spellStart"/>
      <w:r w:rsidR="00C4749D">
        <w:rPr>
          <w:sz w:val="28"/>
          <w:szCs w:val="28"/>
          <w:lang w:val="en-US"/>
        </w:rPr>
        <w:t>Crand</w:t>
      </w:r>
      <w:proofErr w:type="spellEnd"/>
      <w:r w:rsidR="00C4749D">
        <w:rPr>
          <w:sz w:val="28"/>
          <w:szCs w:val="28"/>
        </w:rPr>
        <w:t xml:space="preserve"> </w:t>
      </w:r>
      <w:r w:rsidR="00C4749D">
        <w:rPr>
          <w:sz w:val="28"/>
          <w:szCs w:val="28"/>
          <w:lang w:val="en-US"/>
        </w:rPr>
        <w:t>Prix</w:t>
      </w:r>
      <w:r w:rsidR="00C4749D">
        <w:rPr>
          <w:sz w:val="28"/>
          <w:szCs w:val="28"/>
        </w:rPr>
        <w:t xml:space="preserve"> в номинации современная хореография – «</w:t>
      </w:r>
      <w:proofErr w:type="spellStart"/>
      <w:r w:rsidR="00C4749D">
        <w:rPr>
          <w:sz w:val="28"/>
          <w:szCs w:val="28"/>
          <w:lang w:val="en-US"/>
        </w:rPr>
        <w:t>Nocompromise</w:t>
      </w:r>
      <w:proofErr w:type="spellEnd"/>
      <w:r w:rsidR="00C4749D">
        <w:rPr>
          <w:sz w:val="28"/>
          <w:szCs w:val="28"/>
        </w:rPr>
        <w:t xml:space="preserve">», премия «Ника» - соло, лауреат </w:t>
      </w:r>
      <w:r w:rsidR="00C4749D">
        <w:rPr>
          <w:sz w:val="28"/>
          <w:szCs w:val="28"/>
          <w:lang w:val="en-US"/>
        </w:rPr>
        <w:t>I</w:t>
      </w:r>
      <w:r w:rsidR="00C4749D">
        <w:rPr>
          <w:sz w:val="28"/>
          <w:szCs w:val="28"/>
        </w:rPr>
        <w:t xml:space="preserve"> степени в номинации современная хореография – спектакль «</w:t>
      </w:r>
      <w:r w:rsidR="00C4749D">
        <w:rPr>
          <w:sz w:val="28"/>
          <w:szCs w:val="28"/>
          <w:lang w:val="en-US"/>
        </w:rPr>
        <w:t>Bullying</w:t>
      </w:r>
      <w:r w:rsidR="00C4749D">
        <w:rPr>
          <w:sz w:val="28"/>
          <w:szCs w:val="28"/>
        </w:rPr>
        <w:t>».</w:t>
      </w:r>
    </w:p>
    <w:p w:rsidR="00C4749D" w:rsidRDefault="008D277A" w:rsidP="00C4749D">
      <w:pPr>
        <w:spacing w:line="360" w:lineRule="auto"/>
        <w:ind w:firstLine="567"/>
        <w:jc w:val="both"/>
        <w:rPr>
          <w:sz w:val="28"/>
          <w:szCs w:val="28"/>
        </w:rPr>
      </w:pPr>
      <w:r>
        <w:rPr>
          <w:sz w:val="28"/>
          <w:szCs w:val="28"/>
        </w:rPr>
        <w:t>2</w:t>
      </w:r>
      <w:r w:rsidR="00C4749D">
        <w:rPr>
          <w:sz w:val="28"/>
          <w:szCs w:val="28"/>
        </w:rPr>
        <w:t>.</w:t>
      </w:r>
      <w:r w:rsidR="00C4749D">
        <w:rPr>
          <w:sz w:val="28"/>
          <w:szCs w:val="28"/>
          <w:lang w:val="en-US"/>
        </w:rPr>
        <w:t>V</w:t>
      </w:r>
      <w:r w:rsidR="00C4749D">
        <w:rPr>
          <w:sz w:val="28"/>
          <w:szCs w:val="28"/>
        </w:rPr>
        <w:t xml:space="preserve"> Международный фестиваль-конкурс «Волшебный мир искусства» </w:t>
      </w:r>
      <w:r w:rsidR="002F03CE">
        <w:rPr>
          <w:sz w:val="28"/>
          <w:szCs w:val="28"/>
        </w:rPr>
        <w:t xml:space="preserve">Фонда развития образования в сфере культуры и искусства «Орфей» </w:t>
      </w:r>
      <w:r w:rsidR="00C4749D">
        <w:rPr>
          <w:sz w:val="28"/>
          <w:szCs w:val="28"/>
        </w:rPr>
        <w:t xml:space="preserve">(Москва, 2020), 4 лауреата </w:t>
      </w:r>
      <w:r w:rsidR="00C4749D">
        <w:rPr>
          <w:sz w:val="28"/>
          <w:szCs w:val="28"/>
          <w:lang w:val="en-US"/>
        </w:rPr>
        <w:t>I</w:t>
      </w:r>
      <w:r w:rsidR="00C4749D">
        <w:rPr>
          <w:sz w:val="28"/>
          <w:szCs w:val="28"/>
        </w:rPr>
        <w:t xml:space="preserve"> степени, 1 лауреат </w:t>
      </w:r>
      <w:r w:rsidR="00C4749D">
        <w:rPr>
          <w:sz w:val="28"/>
          <w:szCs w:val="28"/>
          <w:lang w:val="en-US"/>
        </w:rPr>
        <w:t>II</w:t>
      </w:r>
      <w:r w:rsidR="00C4749D">
        <w:rPr>
          <w:sz w:val="28"/>
          <w:szCs w:val="28"/>
        </w:rPr>
        <w:t xml:space="preserve"> степени.</w:t>
      </w:r>
    </w:p>
    <w:p w:rsidR="00C4749D" w:rsidRDefault="008D277A" w:rsidP="00C4749D">
      <w:pPr>
        <w:spacing w:line="360" w:lineRule="auto"/>
        <w:ind w:firstLine="567"/>
        <w:jc w:val="both"/>
        <w:rPr>
          <w:sz w:val="28"/>
          <w:szCs w:val="28"/>
        </w:rPr>
      </w:pPr>
      <w:r>
        <w:rPr>
          <w:sz w:val="28"/>
          <w:szCs w:val="28"/>
        </w:rPr>
        <w:t xml:space="preserve"> 3</w:t>
      </w:r>
      <w:r w:rsidR="00C4749D">
        <w:rPr>
          <w:sz w:val="28"/>
          <w:szCs w:val="28"/>
        </w:rPr>
        <w:t>. </w:t>
      </w:r>
      <w:proofErr w:type="gramStart"/>
      <w:r w:rsidR="00C4749D">
        <w:rPr>
          <w:sz w:val="28"/>
          <w:szCs w:val="28"/>
          <w:lang w:val="en-US"/>
        </w:rPr>
        <w:t>XVI</w:t>
      </w:r>
      <w:r w:rsidR="00C4749D">
        <w:rPr>
          <w:sz w:val="28"/>
          <w:szCs w:val="28"/>
        </w:rPr>
        <w:t xml:space="preserve"> Московский международный фестиваль «Мир славянской музыки» (Москва, 2020), 6 лауреатов </w:t>
      </w:r>
      <w:r w:rsidR="00C4749D">
        <w:rPr>
          <w:sz w:val="28"/>
          <w:szCs w:val="28"/>
          <w:lang w:val="en-US"/>
        </w:rPr>
        <w:t>I</w:t>
      </w:r>
      <w:r>
        <w:rPr>
          <w:sz w:val="28"/>
          <w:szCs w:val="28"/>
        </w:rPr>
        <w:t xml:space="preserve"> </w:t>
      </w:r>
      <w:r w:rsidR="00C4749D">
        <w:rPr>
          <w:sz w:val="28"/>
          <w:szCs w:val="28"/>
        </w:rPr>
        <w:t xml:space="preserve">степени в номинации </w:t>
      </w:r>
      <w:r>
        <w:rPr>
          <w:sz w:val="28"/>
          <w:szCs w:val="28"/>
        </w:rPr>
        <w:t>«С</w:t>
      </w:r>
      <w:r w:rsidR="00C4749D">
        <w:rPr>
          <w:sz w:val="28"/>
          <w:szCs w:val="28"/>
        </w:rPr>
        <w:t>овременный танец</w:t>
      </w:r>
      <w:r>
        <w:rPr>
          <w:sz w:val="28"/>
          <w:szCs w:val="28"/>
        </w:rPr>
        <w:t>»</w:t>
      </w:r>
      <w:r w:rsidR="00C4749D">
        <w:rPr>
          <w:sz w:val="28"/>
          <w:szCs w:val="28"/>
        </w:rPr>
        <w:t>.</w:t>
      </w:r>
      <w:proofErr w:type="gramEnd"/>
    </w:p>
    <w:p w:rsidR="008D277A" w:rsidRDefault="008D277A" w:rsidP="00C4749D">
      <w:pPr>
        <w:spacing w:line="360" w:lineRule="auto"/>
        <w:ind w:firstLine="567"/>
        <w:jc w:val="both"/>
        <w:rPr>
          <w:sz w:val="28"/>
          <w:szCs w:val="28"/>
        </w:rPr>
      </w:pPr>
      <w:r>
        <w:rPr>
          <w:sz w:val="28"/>
          <w:szCs w:val="28"/>
        </w:rPr>
        <w:t>4.</w:t>
      </w:r>
      <w:r w:rsidR="001872AE">
        <w:rPr>
          <w:sz w:val="28"/>
          <w:szCs w:val="28"/>
        </w:rPr>
        <w:t xml:space="preserve"> </w:t>
      </w:r>
      <w:r>
        <w:rPr>
          <w:sz w:val="28"/>
          <w:szCs w:val="28"/>
          <w:lang w:val="en-US"/>
        </w:rPr>
        <w:t>X</w:t>
      </w:r>
      <w:r>
        <w:rPr>
          <w:sz w:val="28"/>
          <w:szCs w:val="28"/>
        </w:rPr>
        <w:t xml:space="preserve"> Международный фестиваль-конкурс «Театральные ассамблеи» (Москва, 2021), 3 </w:t>
      </w:r>
      <w:proofErr w:type="gramStart"/>
      <w:r>
        <w:rPr>
          <w:sz w:val="28"/>
          <w:szCs w:val="28"/>
        </w:rPr>
        <w:t xml:space="preserve">лауреата  </w:t>
      </w:r>
      <w:r>
        <w:rPr>
          <w:sz w:val="28"/>
          <w:szCs w:val="28"/>
          <w:lang w:val="en-US"/>
        </w:rPr>
        <w:t>I</w:t>
      </w:r>
      <w:proofErr w:type="gramEnd"/>
      <w:r>
        <w:rPr>
          <w:sz w:val="28"/>
          <w:szCs w:val="28"/>
        </w:rPr>
        <w:t xml:space="preserve"> степени в номинации «Народный танец»</w:t>
      </w:r>
      <w:r w:rsidR="001872AE">
        <w:rPr>
          <w:sz w:val="28"/>
          <w:szCs w:val="28"/>
        </w:rPr>
        <w:t>.</w:t>
      </w:r>
    </w:p>
    <w:p w:rsidR="008D277A" w:rsidRDefault="008D277A" w:rsidP="00C4749D">
      <w:pPr>
        <w:spacing w:line="360" w:lineRule="auto"/>
        <w:ind w:firstLine="567"/>
        <w:jc w:val="both"/>
        <w:rPr>
          <w:sz w:val="28"/>
          <w:szCs w:val="28"/>
        </w:rPr>
      </w:pPr>
      <w:r>
        <w:rPr>
          <w:sz w:val="28"/>
          <w:szCs w:val="28"/>
        </w:rPr>
        <w:lastRenderedPageBreak/>
        <w:t xml:space="preserve">5.Международный фестиваль-конкурс культуры и искусства «Итальянские вечера России» (Москва, 2021), 1 лауреат </w:t>
      </w:r>
      <w:r>
        <w:rPr>
          <w:sz w:val="28"/>
          <w:szCs w:val="28"/>
          <w:lang w:val="en-US"/>
        </w:rPr>
        <w:t>I</w:t>
      </w:r>
      <w:r>
        <w:rPr>
          <w:sz w:val="28"/>
          <w:szCs w:val="28"/>
        </w:rPr>
        <w:t xml:space="preserve"> степени в</w:t>
      </w:r>
      <w:r w:rsidR="001872AE">
        <w:rPr>
          <w:sz w:val="28"/>
          <w:szCs w:val="28"/>
        </w:rPr>
        <w:t xml:space="preserve"> номинации «Джазовый танец», 2 лауреата </w:t>
      </w:r>
      <w:r w:rsidR="001872AE">
        <w:rPr>
          <w:sz w:val="28"/>
          <w:szCs w:val="28"/>
          <w:lang w:val="en-US"/>
        </w:rPr>
        <w:t>II</w:t>
      </w:r>
      <w:r w:rsidR="001872AE">
        <w:rPr>
          <w:sz w:val="28"/>
          <w:szCs w:val="28"/>
        </w:rPr>
        <w:t xml:space="preserve"> степени в </w:t>
      </w:r>
      <w:r>
        <w:rPr>
          <w:sz w:val="28"/>
          <w:szCs w:val="28"/>
        </w:rPr>
        <w:t xml:space="preserve"> номинации «Народный танец».</w:t>
      </w:r>
    </w:p>
    <w:p w:rsidR="001872AE" w:rsidRDefault="001872AE" w:rsidP="00C4749D">
      <w:pPr>
        <w:spacing w:line="360" w:lineRule="auto"/>
        <w:ind w:firstLine="567"/>
        <w:jc w:val="both"/>
        <w:rPr>
          <w:sz w:val="28"/>
          <w:szCs w:val="28"/>
        </w:rPr>
      </w:pPr>
      <w:r>
        <w:rPr>
          <w:sz w:val="28"/>
          <w:szCs w:val="28"/>
        </w:rPr>
        <w:t xml:space="preserve">6. </w:t>
      </w:r>
      <w:proofErr w:type="gramStart"/>
      <w:r>
        <w:rPr>
          <w:sz w:val="28"/>
          <w:szCs w:val="28"/>
          <w:lang w:val="en-US"/>
        </w:rPr>
        <w:t>VIII</w:t>
      </w:r>
      <w:r w:rsidRPr="001872AE">
        <w:rPr>
          <w:sz w:val="28"/>
          <w:szCs w:val="28"/>
        </w:rPr>
        <w:t xml:space="preserve"> </w:t>
      </w:r>
      <w:r>
        <w:rPr>
          <w:sz w:val="28"/>
          <w:szCs w:val="28"/>
        </w:rPr>
        <w:t xml:space="preserve">Международный конкурс-фестиваль искусства и творчества «Морское сияние» (Москва, 2021), 1 лауреат </w:t>
      </w:r>
      <w:r>
        <w:rPr>
          <w:sz w:val="28"/>
          <w:szCs w:val="28"/>
          <w:lang w:val="en-US"/>
        </w:rPr>
        <w:t>I</w:t>
      </w:r>
      <w:r w:rsidRPr="001872AE">
        <w:rPr>
          <w:sz w:val="28"/>
          <w:szCs w:val="28"/>
        </w:rPr>
        <w:t xml:space="preserve"> </w:t>
      </w:r>
      <w:r>
        <w:rPr>
          <w:sz w:val="28"/>
          <w:szCs w:val="28"/>
        </w:rPr>
        <w:t>степени в номинации «Классический танец».</w:t>
      </w:r>
      <w:proofErr w:type="gramEnd"/>
    </w:p>
    <w:p w:rsidR="001872AE" w:rsidRPr="001872AE" w:rsidRDefault="001872AE" w:rsidP="00C4749D">
      <w:pPr>
        <w:spacing w:line="360" w:lineRule="auto"/>
        <w:ind w:firstLine="567"/>
        <w:jc w:val="both"/>
        <w:rPr>
          <w:sz w:val="28"/>
          <w:szCs w:val="28"/>
        </w:rPr>
      </w:pPr>
      <w:r>
        <w:rPr>
          <w:sz w:val="28"/>
          <w:szCs w:val="28"/>
        </w:rPr>
        <w:t>7.</w:t>
      </w:r>
      <w:r>
        <w:rPr>
          <w:sz w:val="28"/>
          <w:szCs w:val="28"/>
          <w:lang w:val="en-US"/>
        </w:rPr>
        <w:t>XII</w:t>
      </w:r>
      <w:r w:rsidRPr="001872AE">
        <w:rPr>
          <w:sz w:val="28"/>
          <w:szCs w:val="28"/>
        </w:rPr>
        <w:t xml:space="preserve"> </w:t>
      </w:r>
      <w:r>
        <w:rPr>
          <w:sz w:val="28"/>
          <w:szCs w:val="28"/>
        </w:rPr>
        <w:t xml:space="preserve">конкурс-фестиваль «Радуга мира» (Москва,2021), 1 лауреат </w:t>
      </w:r>
      <w:r>
        <w:rPr>
          <w:sz w:val="28"/>
          <w:szCs w:val="28"/>
          <w:lang w:val="en-US"/>
        </w:rPr>
        <w:t>I</w:t>
      </w:r>
      <w:r w:rsidRPr="001872AE">
        <w:rPr>
          <w:sz w:val="28"/>
          <w:szCs w:val="28"/>
        </w:rPr>
        <w:t xml:space="preserve"> </w:t>
      </w:r>
      <w:r>
        <w:rPr>
          <w:sz w:val="28"/>
          <w:szCs w:val="28"/>
        </w:rPr>
        <w:t>степени в номинации «Классический танец».</w:t>
      </w:r>
    </w:p>
    <w:p w:rsidR="00C4749D" w:rsidRDefault="00C4749D" w:rsidP="00C4749D">
      <w:pPr>
        <w:spacing w:line="360" w:lineRule="auto"/>
        <w:ind w:firstLine="567"/>
        <w:jc w:val="both"/>
        <w:rPr>
          <w:i/>
          <w:sz w:val="28"/>
          <w:szCs w:val="28"/>
        </w:rPr>
      </w:pPr>
      <w:r>
        <w:rPr>
          <w:i/>
          <w:sz w:val="28"/>
          <w:szCs w:val="28"/>
        </w:rPr>
        <w:t>Художественное отделение</w:t>
      </w:r>
    </w:p>
    <w:p w:rsidR="00C4749D" w:rsidRPr="00597141" w:rsidRDefault="00C4309D" w:rsidP="00C4749D">
      <w:pPr>
        <w:spacing w:line="360" w:lineRule="auto"/>
        <w:ind w:firstLine="567"/>
        <w:jc w:val="both"/>
        <w:rPr>
          <w:sz w:val="28"/>
          <w:szCs w:val="28"/>
        </w:rPr>
      </w:pPr>
      <w:r>
        <w:rPr>
          <w:sz w:val="28"/>
          <w:szCs w:val="28"/>
        </w:rPr>
        <w:t>1</w:t>
      </w:r>
      <w:r w:rsidR="00C4749D">
        <w:rPr>
          <w:sz w:val="28"/>
          <w:szCs w:val="28"/>
        </w:rPr>
        <w:t xml:space="preserve">. Московский городской конкурс мультимедиа с региональным участием «Мы Москвичи», «Мой город, моя страна, мой мир» (Москва, 2020), Победители - две работы (4 студентки) в номинации «Лучший анимационный фильм, созданный с помощью технологии </w:t>
      </w:r>
      <w:r w:rsidR="00C4749D">
        <w:rPr>
          <w:sz w:val="28"/>
          <w:szCs w:val="28"/>
          <w:lang w:val="en-US"/>
        </w:rPr>
        <w:t>Flash</w:t>
      </w:r>
      <w:r w:rsidR="00C4749D">
        <w:rPr>
          <w:sz w:val="28"/>
          <w:szCs w:val="28"/>
        </w:rPr>
        <w:t xml:space="preserve">». Приз за изящное соединение музыкального и изобразительного искусства. </w:t>
      </w:r>
    </w:p>
    <w:p w:rsidR="00C4749D" w:rsidRDefault="00C4309D" w:rsidP="00C4749D">
      <w:pPr>
        <w:spacing w:line="360" w:lineRule="auto"/>
        <w:ind w:firstLine="567"/>
        <w:jc w:val="both"/>
        <w:rPr>
          <w:sz w:val="28"/>
          <w:szCs w:val="28"/>
        </w:rPr>
      </w:pPr>
      <w:r>
        <w:rPr>
          <w:sz w:val="28"/>
          <w:szCs w:val="28"/>
        </w:rPr>
        <w:t>2</w:t>
      </w:r>
      <w:r w:rsidR="00C4749D">
        <w:rPr>
          <w:sz w:val="28"/>
          <w:szCs w:val="28"/>
        </w:rPr>
        <w:t xml:space="preserve">. «75 лет Победы» открытый детский конкурс изобразительного искусства (Москва, 2020),  2 лауреата, 4 диплома </w:t>
      </w:r>
      <w:r w:rsidR="00C4749D">
        <w:rPr>
          <w:sz w:val="28"/>
          <w:szCs w:val="28"/>
          <w:lang w:val="en-US"/>
        </w:rPr>
        <w:t>I</w:t>
      </w:r>
      <w:r w:rsidR="00C4749D">
        <w:rPr>
          <w:sz w:val="28"/>
          <w:szCs w:val="28"/>
        </w:rPr>
        <w:t xml:space="preserve"> степени, 1 диплом </w:t>
      </w:r>
      <w:r w:rsidR="00C4749D">
        <w:rPr>
          <w:sz w:val="28"/>
          <w:szCs w:val="28"/>
          <w:lang w:val="en-US"/>
        </w:rPr>
        <w:t>II</w:t>
      </w:r>
      <w:r w:rsidR="00C4749D">
        <w:rPr>
          <w:sz w:val="28"/>
          <w:szCs w:val="28"/>
        </w:rPr>
        <w:t xml:space="preserve"> степени.</w:t>
      </w:r>
    </w:p>
    <w:p w:rsidR="00E451CB" w:rsidRDefault="00C4309D" w:rsidP="00C4749D">
      <w:pPr>
        <w:spacing w:line="360" w:lineRule="auto"/>
        <w:ind w:firstLine="567"/>
        <w:jc w:val="both"/>
        <w:rPr>
          <w:sz w:val="28"/>
          <w:szCs w:val="28"/>
        </w:rPr>
      </w:pPr>
      <w:r>
        <w:rPr>
          <w:sz w:val="28"/>
          <w:szCs w:val="28"/>
        </w:rPr>
        <w:t>3</w:t>
      </w:r>
      <w:r w:rsidR="00C4749D">
        <w:rPr>
          <w:sz w:val="28"/>
          <w:szCs w:val="28"/>
        </w:rPr>
        <w:t>.</w:t>
      </w:r>
      <w:r>
        <w:rPr>
          <w:sz w:val="28"/>
          <w:szCs w:val="28"/>
        </w:rPr>
        <w:t xml:space="preserve"> </w:t>
      </w:r>
      <w:proofErr w:type="gramStart"/>
      <w:r w:rsidR="00C4749D">
        <w:rPr>
          <w:sz w:val="28"/>
          <w:szCs w:val="28"/>
          <w:lang w:val="en-US"/>
        </w:rPr>
        <w:t>III</w:t>
      </w:r>
      <w:r w:rsidR="00C4749D">
        <w:rPr>
          <w:sz w:val="28"/>
          <w:szCs w:val="28"/>
        </w:rPr>
        <w:t xml:space="preserve"> Всероссийская выставка-конкурс детского рисунка, посвященная памятным событиям истории и культуры России. Выставка-конкурс посвящена 75-летию Победы в Великой Отечественной войне 1941-1945 годов «Героический пу</w:t>
      </w:r>
      <w:r w:rsidR="00E451CB">
        <w:rPr>
          <w:sz w:val="28"/>
          <w:szCs w:val="28"/>
        </w:rPr>
        <w:t>ть к Победе» (Москва, 2020),</w:t>
      </w:r>
      <w:r w:rsidR="00C4749D">
        <w:rPr>
          <w:sz w:val="28"/>
          <w:szCs w:val="28"/>
        </w:rPr>
        <w:t xml:space="preserve"> 2-е место – две работы</w:t>
      </w:r>
      <w:r w:rsidR="005C7009">
        <w:rPr>
          <w:sz w:val="28"/>
          <w:szCs w:val="28"/>
        </w:rPr>
        <w:t>.</w:t>
      </w:r>
      <w:proofErr w:type="gramEnd"/>
    </w:p>
    <w:p w:rsidR="00E451CB" w:rsidRDefault="005D1E58" w:rsidP="00C4749D">
      <w:pPr>
        <w:spacing w:line="360" w:lineRule="auto"/>
        <w:ind w:firstLine="567"/>
        <w:jc w:val="both"/>
        <w:rPr>
          <w:sz w:val="28"/>
          <w:szCs w:val="28"/>
        </w:rPr>
      </w:pPr>
      <w:r>
        <w:rPr>
          <w:sz w:val="28"/>
          <w:szCs w:val="28"/>
        </w:rPr>
        <w:t>4</w:t>
      </w:r>
      <w:r w:rsidR="00E451CB">
        <w:rPr>
          <w:sz w:val="28"/>
          <w:szCs w:val="28"/>
        </w:rPr>
        <w:t xml:space="preserve">.Смотр-конкурс «Детское архитектурно-художественное творчество» в рамках </w:t>
      </w:r>
      <w:r w:rsidR="00E451CB">
        <w:rPr>
          <w:sz w:val="28"/>
          <w:szCs w:val="28"/>
          <w:lang w:val="en-US"/>
        </w:rPr>
        <w:t>XXVII</w:t>
      </w:r>
      <w:r w:rsidR="00E451CB" w:rsidRPr="00E451CB">
        <w:rPr>
          <w:sz w:val="28"/>
          <w:szCs w:val="28"/>
        </w:rPr>
        <w:t xml:space="preserve"> </w:t>
      </w:r>
      <w:r w:rsidR="00E451CB">
        <w:rPr>
          <w:sz w:val="28"/>
          <w:szCs w:val="28"/>
        </w:rPr>
        <w:t>Международного архитектурного фестиваля «Зодчество 2020» (Москва, 2020), 3 лауреата.</w:t>
      </w:r>
    </w:p>
    <w:p w:rsidR="005D1E58" w:rsidRDefault="005D1E58" w:rsidP="005D1E58">
      <w:pPr>
        <w:spacing w:line="360" w:lineRule="auto"/>
        <w:ind w:firstLine="567"/>
        <w:jc w:val="both"/>
        <w:rPr>
          <w:sz w:val="28"/>
          <w:szCs w:val="28"/>
        </w:rPr>
      </w:pPr>
      <w:r>
        <w:rPr>
          <w:sz w:val="28"/>
          <w:szCs w:val="28"/>
        </w:rPr>
        <w:t>5</w:t>
      </w:r>
      <w:r w:rsidR="00E451CB" w:rsidRPr="00E451CB">
        <w:rPr>
          <w:sz w:val="28"/>
          <w:szCs w:val="28"/>
        </w:rPr>
        <w:t xml:space="preserve">. </w:t>
      </w:r>
      <w:proofErr w:type="gramStart"/>
      <w:r w:rsidR="00E451CB">
        <w:rPr>
          <w:sz w:val="28"/>
          <w:szCs w:val="28"/>
          <w:lang w:val="en-US"/>
        </w:rPr>
        <w:t>XI</w:t>
      </w:r>
      <w:r w:rsidR="00E451CB" w:rsidRPr="00E451CB">
        <w:rPr>
          <w:sz w:val="28"/>
          <w:szCs w:val="28"/>
        </w:rPr>
        <w:t xml:space="preserve"> </w:t>
      </w:r>
      <w:r w:rsidR="00E451CB">
        <w:rPr>
          <w:sz w:val="28"/>
          <w:szCs w:val="28"/>
        </w:rPr>
        <w:t>Большой Фестиваль «</w:t>
      </w:r>
      <w:proofErr w:type="spellStart"/>
      <w:r w:rsidR="00E451CB">
        <w:rPr>
          <w:sz w:val="28"/>
          <w:szCs w:val="28"/>
        </w:rPr>
        <w:t>Рихтеровские</w:t>
      </w:r>
      <w:proofErr w:type="spellEnd"/>
      <w:r w:rsidR="00E451CB">
        <w:rPr>
          <w:sz w:val="28"/>
          <w:szCs w:val="28"/>
        </w:rPr>
        <w:t xml:space="preserve"> встречи – 2020»</w:t>
      </w:r>
      <w:r>
        <w:rPr>
          <w:sz w:val="28"/>
          <w:szCs w:val="28"/>
        </w:rPr>
        <w:t>.</w:t>
      </w:r>
      <w:proofErr w:type="gramEnd"/>
      <w:r>
        <w:rPr>
          <w:sz w:val="28"/>
          <w:szCs w:val="28"/>
        </w:rPr>
        <w:t xml:space="preserve"> Городской конкурс детских художественных работ «Литература в образах» (Москва, 2020), 4 лауреата.</w:t>
      </w:r>
    </w:p>
    <w:p w:rsidR="005D1E58" w:rsidRDefault="005D1E58" w:rsidP="005D1E58">
      <w:pPr>
        <w:spacing w:line="360" w:lineRule="auto"/>
        <w:ind w:firstLine="567"/>
        <w:jc w:val="both"/>
        <w:rPr>
          <w:sz w:val="28"/>
          <w:szCs w:val="28"/>
        </w:rPr>
      </w:pPr>
      <w:r>
        <w:rPr>
          <w:sz w:val="28"/>
          <w:szCs w:val="28"/>
        </w:rPr>
        <w:lastRenderedPageBreak/>
        <w:t>6.Конкурс по станковой композиции в рамках работы Молодежного форума по искусству композиции им. Дейнеки (Москва, 2021), 7 дипломов участников.</w:t>
      </w:r>
    </w:p>
    <w:p w:rsidR="00BC4EE6" w:rsidRDefault="005D1E58" w:rsidP="005D1E58">
      <w:pPr>
        <w:spacing w:line="360" w:lineRule="auto"/>
        <w:ind w:firstLine="567"/>
        <w:jc w:val="both"/>
        <w:rPr>
          <w:sz w:val="28"/>
          <w:szCs w:val="28"/>
        </w:rPr>
      </w:pPr>
      <w:r>
        <w:rPr>
          <w:sz w:val="28"/>
          <w:szCs w:val="28"/>
        </w:rPr>
        <w:t>7. «Москва театральная». Выставка картин студентов художественного отделения «КМТИ им. Г.П. Вишневской». Парламентская библиотека Московской городской думы (Москва</w:t>
      </w:r>
      <w:r w:rsidR="005C7009">
        <w:rPr>
          <w:sz w:val="28"/>
          <w:szCs w:val="28"/>
        </w:rPr>
        <w:t xml:space="preserve">, </w:t>
      </w:r>
      <w:r>
        <w:rPr>
          <w:sz w:val="28"/>
          <w:szCs w:val="28"/>
        </w:rPr>
        <w:t>2021), 15 участников.</w:t>
      </w:r>
    </w:p>
    <w:p w:rsidR="005D1E58" w:rsidRDefault="008B2B2A" w:rsidP="005D1E58">
      <w:pPr>
        <w:spacing w:line="360" w:lineRule="auto"/>
        <w:ind w:firstLine="567"/>
        <w:jc w:val="both"/>
        <w:rPr>
          <w:sz w:val="28"/>
          <w:szCs w:val="28"/>
        </w:rPr>
      </w:pPr>
      <w:r>
        <w:rPr>
          <w:sz w:val="28"/>
          <w:szCs w:val="28"/>
        </w:rPr>
        <w:t>8. Выставка «Москва – Рим.</w:t>
      </w:r>
      <w:r w:rsidR="00BC4EE6">
        <w:rPr>
          <w:sz w:val="28"/>
          <w:szCs w:val="28"/>
        </w:rPr>
        <w:t xml:space="preserve"> 2020. Отражение». Центр современного ис</w:t>
      </w:r>
      <w:r w:rsidR="009373F6">
        <w:rPr>
          <w:sz w:val="28"/>
          <w:szCs w:val="28"/>
        </w:rPr>
        <w:t xml:space="preserve">кусства </w:t>
      </w:r>
      <w:proofErr w:type="spellStart"/>
      <w:r w:rsidR="009373F6">
        <w:rPr>
          <w:sz w:val="28"/>
          <w:szCs w:val="28"/>
        </w:rPr>
        <w:t>Винзавод</w:t>
      </w:r>
      <w:proofErr w:type="spellEnd"/>
      <w:r w:rsidR="009373F6">
        <w:rPr>
          <w:sz w:val="28"/>
          <w:szCs w:val="28"/>
        </w:rPr>
        <w:t xml:space="preserve"> (Москва, 2021). П</w:t>
      </w:r>
      <w:r w:rsidR="00BC4EE6">
        <w:rPr>
          <w:sz w:val="28"/>
          <w:szCs w:val="28"/>
        </w:rPr>
        <w:t>редставлена работа студентки художественного отделения Селезневой А. «</w:t>
      </w:r>
      <w:r w:rsidR="00DB7BF6">
        <w:rPr>
          <w:sz w:val="28"/>
          <w:szCs w:val="28"/>
        </w:rPr>
        <w:t>Мой друг».</w:t>
      </w:r>
      <w:r w:rsidR="00BC4EE6">
        <w:rPr>
          <w:sz w:val="28"/>
          <w:szCs w:val="28"/>
        </w:rPr>
        <w:t xml:space="preserve"> </w:t>
      </w:r>
      <w:r w:rsidR="005D1E58">
        <w:rPr>
          <w:sz w:val="28"/>
          <w:szCs w:val="28"/>
        </w:rPr>
        <w:t xml:space="preserve"> </w:t>
      </w:r>
    </w:p>
    <w:p w:rsidR="005C7009" w:rsidRDefault="005C7009" w:rsidP="005D1E58">
      <w:pPr>
        <w:spacing w:line="360" w:lineRule="auto"/>
        <w:ind w:firstLine="567"/>
        <w:jc w:val="both"/>
        <w:rPr>
          <w:sz w:val="28"/>
          <w:szCs w:val="28"/>
        </w:rPr>
      </w:pPr>
    </w:p>
    <w:p w:rsidR="005C7009" w:rsidRDefault="00C4749D" w:rsidP="00C4749D">
      <w:pPr>
        <w:spacing w:line="360" w:lineRule="auto"/>
        <w:ind w:firstLine="567"/>
        <w:jc w:val="both"/>
        <w:rPr>
          <w:sz w:val="28"/>
          <w:szCs w:val="28"/>
        </w:rPr>
      </w:pPr>
      <w:r>
        <w:rPr>
          <w:sz w:val="28"/>
          <w:szCs w:val="28"/>
        </w:rPr>
        <w:t>В колледже ведется проектная работа. В настоящее время реализуются проекты:</w:t>
      </w:r>
    </w:p>
    <w:p w:rsidR="00C4749D" w:rsidRDefault="00C4749D" w:rsidP="00C4749D">
      <w:pPr>
        <w:spacing w:line="360" w:lineRule="auto"/>
        <w:ind w:firstLine="567"/>
        <w:jc w:val="both"/>
        <w:rPr>
          <w:sz w:val="28"/>
          <w:szCs w:val="28"/>
        </w:rPr>
      </w:pPr>
      <w:r>
        <w:rPr>
          <w:sz w:val="28"/>
          <w:szCs w:val="28"/>
        </w:rPr>
        <w:t xml:space="preserve">- «Студенческая филармония» - цикл концертов студентов и преподавателей для различных слоев населения. Руководитель студенческой филармонии – лауреат международных конкурсов Анна </w:t>
      </w:r>
      <w:proofErr w:type="spellStart"/>
      <w:r>
        <w:rPr>
          <w:sz w:val="28"/>
          <w:szCs w:val="28"/>
        </w:rPr>
        <w:t>Жербина</w:t>
      </w:r>
      <w:proofErr w:type="spellEnd"/>
      <w:r>
        <w:rPr>
          <w:sz w:val="28"/>
          <w:szCs w:val="28"/>
        </w:rPr>
        <w:t>.</w:t>
      </w:r>
    </w:p>
    <w:p w:rsidR="00C4749D" w:rsidRDefault="00095CC2" w:rsidP="00C4749D">
      <w:pPr>
        <w:spacing w:line="360" w:lineRule="auto"/>
        <w:ind w:firstLine="567"/>
        <w:jc w:val="both"/>
        <w:rPr>
          <w:sz w:val="28"/>
          <w:szCs w:val="28"/>
        </w:rPr>
      </w:pPr>
      <w:r>
        <w:rPr>
          <w:sz w:val="28"/>
          <w:szCs w:val="28"/>
        </w:rPr>
        <w:t>В 2020-2021 гг.</w:t>
      </w:r>
      <w:r w:rsidR="00C4749D">
        <w:rPr>
          <w:sz w:val="28"/>
          <w:szCs w:val="28"/>
        </w:rPr>
        <w:t xml:space="preserve"> премьера цикла литературно-музыкальных композиций «Прикосновение вечности» (А.П.Чехов, М.Ю.Лермонтов, И.А.Бродский, С.А.Есенин). Четыре музыкальных спектакля, посвященных четырем юбилярам сезона 2019-2020гг.</w:t>
      </w:r>
    </w:p>
    <w:p w:rsidR="0071734C" w:rsidRDefault="0071734C" w:rsidP="00C4749D">
      <w:pPr>
        <w:spacing w:line="360" w:lineRule="auto"/>
        <w:ind w:firstLine="567"/>
        <w:jc w:val="both"/>
        <w:rPr>
          <w:sz w:val="28"/>
          <w:szCs w:val="28"/>
        </w:rPr>
      </w:pPr>
      <w:r>
        <w:rPr>
          <w:sz w:val="28"/>
          <w:szCs w:val="28"/>
        </w:rPr>
        <w:t>- Лаборатория современной хореографии.</w:t>
      </w:r>
    </w:p>
    <w:p w:rsidR="00C4749D" w:rsidRDefault="00C4749D" w:rsidP="00C4749D">
      <w:pPr>
        <w:spacing w:line="360" w:lineRule="auto"/>
        <w:ind w:firstLine="567"/>
        <w:jc w:val="both"/>
        <w:rPr>
          <w:sz w:val="28"/>
          <w:szCs w:val="28"/>
        </w:rPr>
      </w:pPr>
      <w:r>
        <w:rPr>
          <w:sz w:val="28"/>
          <w:szCs w:val="28"/>
        </w:rPr>
        <w:t>- «Педагогическая филармония» - цикл концертов преподавателей.</w:t>
      </w:r>
    </w:p>
    <w:p w:rsidR="0049285A" w:rsidRDefault="00C4749D" w:rsidP="00C4749D">
      <w:pPr>
        <w:spacing w:line="360" w:lineRule="auto"/>
        <w:ind w:firstLine="567"/>
        <w:jc w:val="both"/>
        <w:rPr>
          <w:sz w:val="28"/>
          <w:szCs w:val="28"/>
        </w:rPr>
      </w:pPr>
      <w:r>
        <w:rPr>
          <w:sz w:val="28"/>
          <w:szCs w:val="28"/>
        </w:rPr>
        <w:t>- </w:t>
      </w:r>
      <w:r w:rsidR="00C4309D">
        <w:rPr>
          <w:sz w:val="28"/>
          <w:szCs w:val="28"/>
        </w:rPr>
        <w:t>В</w:t>
      </w:r>
      <w:r w:rsidR="0049285A">
        <w:rPr>
          <w:sz w:val="28"/>
          <w:szCs w:val="28"/>
        </w:rPr>
        <w:t xml:space="preserve"> ночь с</w:t>
      </w:r>
      <w:r w:rsidR="00EB60FC">
        <w:rPr>
          <w:sz w:val="28"/>
          <w:szCs w:val="28"/>
        </w:rPr>
        <w:t xml:space="preserve"> </w:t>
      </w:r>
      <w:r w:rsidR="0049285A">
        <w:rPr>
          <w:sz w:val="28"/>
          <w:szCs w:val="28"/>
        </w:rPr>
        <w:t>27 на 28 марта 2021 г.</w:t>
      </w:r>
      <w:r>
        <w:rPr>
          <w:sz w:val="28"/>
          <w:szCs w:val="28"/>
        </w:rPr>
        <w:t xml:space="preserve"> в концертном зале «КМТИ им. Г.П. Вишневской» </w:t>
      </w:r>
      <w:r w:rsidR="0049285A">
        <w:rPr>
          <w:sz w:val="28"/>
          <w:szCs w:val="28"/>
        </w:rPr>
        <w:t>прошло мероприятие в рамках общегородской акции «Ночь театров».</w:t>
      </w:r>
    </w:p>
    <w:p w:rsidR="0049285A" w:rsidRDefault="0049285A" w:rsidP="00C4749D">
      <w:pPr>
        <w:spacing w:line="360" w:lineRule="auto"/>
        <w:ind w:firstLine="567"/>
        <w:jc w:val="both"/>
        <w:rPr>
          <w:sz w:val="28"/>
          <w:szCs w:val="28"/>
        </w:rPr>
      </w:pPr>
      <w:r>
        <w:rPr>
          <w:sz w:val="28"/>
          <w:szCs w:val="28"/>
        </w:rPr>
        <w:t>- 30 марта в концертном зале «</w:t>
      </w:r>
      <w:proofErr w:type="spellStart"/>
      <w:r>
        <w:rPr>
          <w:sz w:val="28"/>
          <w:szCs w:val="28"/>
        </w:rPr>
        <w:t>Зарядье</w:t>
      </w:r>
      <w:proofErr w:type="spellEnd"/>
      <w:r>
        <w:rPr>
          <w:sz w:val="28"/>
          <w:szCs w:val="28"/>
        </w:rPr>
        <w:t xml:space="preserve">» состоялся долгожданный показ </w:t>
      </w:r>
      <w:r w:rsidR="00EB60FC">
        <w:rPr>
          <w:sz w:val="28"/>
          <w:szCs w:val="28"/>
        </w:rPr>
        <w:t>оперы С. Гаврилова на текст пасторали Торквато Тассо</w:t>
      </w:r>
      <w:r>
        <w:rPr>
          <w:sz w:val="28"/>
          <w:szCs w:val="28"/>
        </w:rPr>
        <w:t xml:space="preserve"> «</w:t>
      </w:r>
      <w:proofErr w:type="spellStart"/>
      <w:r>
        <w:rPr>
          <w:sz w:val="28"/>
          <w:szCs w:val="28"/>
        </w:rPr>
        <w:t>Аминта</w:t>
      </w:r>
      <w:proofErr w:type="spellEnd"/>
      <w:r>
        <w:rPr>
          <w:sz w:val="28"/>
          <w:szCs w:val="28"/>
        </w:rPr>
        <w:t>».</w:t>
      </w:r>
      <w:r w:rsidR="00C4749D">
        <w:rPr>
          <w:sz w:val="28"/>
          <w:szCs w:val="28"/>
        </w:rPr>
        <w:t xml:space="preserve"> </w:t>
      </w:r>
    </w:p>
    <w:p w:rsidR="00C4749D" w:rsidRDefault="00C4749D" w:rsidP="00C4749D">
      <w:pPr>
        <w:spacing w:line="360" w:lineRule="auto"/>
        <w:ind w:firstLine="567"/>
        <w:jc w:val="both"/>
        <w:rPr>
          <w:sz w:val="28"/>
          <w:szCs w:val="28"/>
        </w:rPr>
      </w:pPr>
      <w:r>
        <w:rPr>
          <w:sz w:val="28"/>
          <w:szCs w:val="28"/>
        </w:rPr>
        <w:t xml:space="preserve">- </w:t>
      </w:r>
      <w:r w:rsidR="00C4309D">
        <w:rPr>
          <w:sz w:val="28"/>
          <w:szCs w:val="28"/>
        </w:rPr>
        <w:t>В</w:t>
      </w:r>
      <w:r w:rsidR="00EB60FC">
        <w:rPr>
          <w:sz w:val="28"/>
          <w:szCs w:val="28"/>
        </w:rPr>
        <w:t xml:space="preserve"> марте 2021 года хоры колледжа приняли участие в конкурсе хорового и оркестрового искусства Международного фестиваля «</w:t>
      </w:r>
      <w:r w:rsidR="006D53AC">
        <w:rPr>
          <w:sz w:val="28"/>
          <w:szCs w:val="28"/>
        </w:rPr>
        <w:t>Таланты 21-го века» в</w:t>
      </w:r>
      <w:r w:rsidR="00EB60FC">
        <w:rPr>
          <w:sz w:val="28"/>
          <w:szCs w:val="28"/>
        </w:rPr>
        <w:t xml:space="preserve"> Болгарии (</w:t>
      </w:r>
      <w:proofErr w:type="gramStart"/>
      <w:r w:rsidR="00EB60FC">
        <w:rPr>
          <w:sz w:val="28"/>
          <w:szCs w:val="28"/>
        </w:rPr>
        <w:t>г</w:t>
      </w:r>
      <w:proofErr w:type="gramEnd"/>
      <w:r w:rsidR="00EB60FC">
        <w:rPr>
          <w:sz w:val="28"/>
          <w:szCs w:val="28"/>
        </w:rPr>
        <w:t>. Варна) (Гран</w:t>
      </w:r>
      <w:r>
        <w:rPr>
          <w:sz w:val="28"/>
          <w:szCs w:val="28"/>
        </w:rPr>
        <w:t>-</w:t>
      </w:r>
      <w:r w:rsidR="006D53AC">
        <w:rPr>
          <w:sz w:val="28"/>
          <w:szCs w:val="28"/>
        </w:rPr>
        <w:t>п</w:t>
      </w:r>
      <w:r w:rsidR="00EB60FC">
        <w:rPr>
          <w:sz w:val="28"/>
          <w:szCs w:val="28"/>
        </w:rPr>
        <w:t>ри и</w:t>
      </w:r>
      <w:r w:rsidR="00334FD1">
        <w:rPr>
          <w:sz w:val="28"/>
          <w:szCs w:val="28"/>
        </w:rPr>
        <w:t xml:space="preserve"> 2 </w:t>
      </w:r>
      <w:r w:rsidR="00EB60FC">
        <w:rPr>
          <w:sz w:val="28"/>
          <w:szCs w:val="28"/>
        </w:rPr>
        <w:t>лауреат</w:t>
      </w:r>
      <w:r w:rsidR="00334FD1">
        <w:rPr>
          <w:sz w:val="28"/>
          <w:szCs w:val="28"/>
        </w:rPr>
        <w:t xml:space="preserve">а </w:t>
      </w:r>
      <w:r w:rsidR="006D53AC">
        <w:rPr>
          <w:sz w:val="28"/>
          <w:szCs w:val="28"/>
        </w:rPr>
        <w:t xml:space="preserve"> </w:t>
      </w:r>
      <w:r w:rsidR="006D53AC">
        <w:rPr>
          <w:sz w:val="28"/>
          <w:szCs w:val="28"/>
          <w:lang w:val="en-US"/>
        </w:rPr>
        <w:t>I</w:t>
      </w:r>
      <w:r w:rsidR="006D53AC" w:rsidRPr="006D53AC">
        <w:rPr>
          <w:sz w:val="28"/>
          <w:szCs w:val="28"/>
        </w:rPr>
        <w:t xml:space="preserve"> </w:t>
      </w:r>
      <w:r w:rsidR="006D53AC">
        <w:rPr>
          <w:sz w:val="28"/>
          <w:szCs w:val="28"/>
        </w:rPr>
        <w:t>степени).</w:t>
      </w:r>
      <w:r w:rsidR="006D53AC" w:rsidRPr="006D53AC">
        <w:rPr>
          <w:sz w:val="28"/>
          <w:szCs w:val="28"/>
        </w:rPr>
        <w:t xml:space="preserve"> </w:t>
      </w:r>
      <w:r w:rsidR="006D53AC">
        <w:rPr>
          <w:sz w:val="28"/>
          <w:szCs w:val="28"/>
        </w:rPr>
        <w:t>Конкурс проводился дистанционно.</w:t>
      </w:r>
      <w:r>
        <w:rPr>
          <w:sz w:val="28"/>
          <w:szCs w:val="28"/>
        </w:rPr>
        <w:t xml:space="preserve"> </w:t>
      </w:r>
    </w:p>
    <w:p w:rsidR="006D53AC" w:rsidRDefault="006D53AC" w:rsidP="00C4749D">
      <w:pPr>
        <w:spacing w:line="360" w:lineRule="auto"/>
        <w:ind w:firstLine="567"/>
        <w:jc w:val="both"/>
        <w:rPr>
          <w:sz w:val="28"/>
          <w:szCs w:val="28"/>
        </w:rPr>
      </w:pPr>
      <w:r>
        <w:rPr>
          <w:sz w:val="28"/>
          <w:szCs w:val="28"/>
        </w:rPr>
        <w:lastRenderedPageBreak/>
        <w:t>- 14 мая 2021 года</w:t>
      </w:r>
      <w:r w:rsidRPr="006D53AC">
        <w:rPr>
          <w:sz w:val="28"/>
          <w:szCs w:val="28"/>
        </w:rPr>
        <w:t xml:space="preserve"> </w:t>
      </w:r>
      <w:r>
        <w:rPr>
          <w:sz w:val="28"/>
          <w:szCs w:val="28"/>
        </w:rPr>
        <w:t>в концертном зале «КМТИ им. Г.П. Вишневской» состоялась премьера музыкального спектакля «Стеклянный ребенок». Петр Ильич Чайковский «16 песен для детей» ор.54.</w:t>
      </w:r>
    </w:p>
    <w:p w:rsidR="002B4386" w:rsidRDefault="002B4386" w:rsidP="00C4749D">
      <w:pPr>
        <w:spacing w:line="360" w:lineRule="auto"/>
        <w:ind w:firstLine="567"/>
        <w:jc w:val="both"/>
        <w:rPr>
          <w:sz w:val="28"/>
          <w:szCs w:val="28"/>
        </w:rPr>
      </w:pPr>
      <w:r>
        <w:rPr>
          <w:sz w:val="28"/>
          <w:szCs w:val="28"/>
        </w:rPr>
        <w:t xml:space="preserve">-  22 мая 2021 года в концертном зале «КМТИ им. Г.П. Вишневской» прошел </w:t>
      </w:r>
      <w:r>
        <w:rPr>
          <w:sz w:val="28"/>
          <w:szCs w:val="28"/>
          <w:lang w:val="en-US"/>
        </w:rPr>
        <w:t>III</w:t>
      </w:r>
      <w:r w:rsidRPr="002B4386">
        <w:rPr>
          <w:sz w:val="28"/>
          <w:szCs w:val="28"/>
        </w:rPr>
        <w:t xml:space="preserve"> </w:t>
      </w:r>
      <w:r>
        <w:rPr>
          <w:sz w:val="28"/>
          <w:szCs w:val="28"/>
        </w:rPr>
        <w:t>Московский открытый фестиваль хореографического искусства «ТАНЕЦ. РУ»</w:t>
      </w:r>
    </w:p>
    <w:p w:rsidR="00061470" w:rsidRPr="002B4386" w:rsidRDefault="00061470" w:rsidP="00C4749D">
      <w:pPr>
        <w:spacing w:line="360" w:lineRule="auto"/>
        <w:ind w:firstLine="567"/>
        <w:jc w:val="both"/>
        <w:rPr>
          <w:sz w:val="28"/>
          <w:szCs w:val="28"/>
        </w:rPr>
      </w:pPr>
      <w:r>
        <w:rPr>
          <w:sz w:val="28"/>
          <w:szCs w:val="28"/>
        </w:rPr>
        <w:t xml:space="preserve">- 26 мая 2021 года  в Музыкальном театре им. К.С.Станиславского и В.И. Немировича-Данченко состоялся концерт «Искусство – детям» с участием звезд балета и учащихся хореографических отделений московских школ искусств. Режиссер-постановщик Айдар Ахметов. </w:t>
      </w:r>
    </w:p>
    <w:p w:rsidR="00C4749D" w:rsidRDefault="00C4749D" w:rsidP="00C4749D">
      <w:pPr>
        <w:spacing w:line="360" w:lineRule="auto"/>
        <w:ind w:firstLine="567"/>
        <w:jc w:val="center"/>
        <w:rPr>
          <w:b/>
          <w:sz w:val="28"/>
          <w:szCs w:val="28"/>
        </w:rPr>
      </w:pPr>
      <w:r>
        <w:rPr>
          <w:b/>
          <w:bCs/>
          <w:sz w:val="28"/>
          <w:szCs w:val="28"/>
        </w:rPr>
        <w:t>5. Финансово-экономическая деятельность</w:t>
      </w:r>
    </w:p>
    <w:p w:rsidR="00C4749D" w:rsidRDefault="00C4749D" w:rsidP="00C4749D">
      <w:pPr>
        <w:pStyle w:val="Default"/>
        <w:spacing w:line="360" w:lineRule="auto"/>
        <w:ind w:firstLine="567"/>
        <w:jc w:val="both"/>
        <w:rPr>
          <w:sz w:val="28"/>
          <w:szCs w:val="28"/>
        </w:rPr>
      </w:pPr>
      <w:r>
        <w:rPr>
          <w:sz w:val="28"/>
          <w:szCs w:val="28"/>
        </w:rPr>
        <w:t xml:space="preserve">Бюджет колледжа составляет </w:t>
      </w:r>
      <w:r w:rsidR="00625C9B">
        <w:rPr>
          <w:sz w:val="28"/>
          <w:szCs w:val="28"/>
        </w:rPr>
        <w:t xml:space="preserve">218705972,73 </w:t>
      </w:r>
      <w:r>
        <w:rPr>
          <w:color w:val="auto"/>
          <w:sz w:val="28"/>
          <w:szCs w:val="28"/>
        </w:rPr>
        <w:t>р</w:t>
      </w:r>
      <w:r>
        <w:rPr>
          <w:sz w:val="28"/>
          <w:szCs w:val="28"/>
        </w:rPr>
        <w:t>убл</w:t>
      </w:r>
      <w:r w:rsidR="00625C9B">
        <w:rPr>
          <w:sz w:val="28"/>
          <w:szCs w:val="28"/>
        </w:rPr>
        <w:t xml:space="preserve">я, </w:t>
      </w:r>
      <w:proofErr w:type="gramStart"/>
      <w:r>
        <w:rPr>
          <w:sz w:val="28"/>
          <w:szCs w:val="28"/>
        </w:rPr>
        <w:t>которые</w:t>
      </w:r>
      <w:proofErr w:type="gramEnd"/>
      <w:r>
        <w:rPr>
          <w:sz w:val="28"/>
          <w:szCs w:val="28"/>
        </w:rPr>
        <w:t xml:space="preserve"> используются на:</w:t>
      </w:r>
      <w:r>
        <w:rPr>
          <w:sz w:val="28"/>
          <w:szCs w:val="28"/>
        </w:rPr>
        <w:tab/>
      </w:r>
    </w:p>
    <w:p w:rsidR="00C4749D" w:rsidRDefault="00C4749D" w:rsidP="00C4749D">
      <w:pPr>
        <w:pStyle w:val="Default"/>
        <w:spacing w:line="360" w:lineRule="auto"/>
        <w:ind w:firstLine="567"/>
        <w:jc w:val="both"/>
        <w:rPr>
          <w:sz w:val="28"/>
          <w:szCs w:val="28"/>
        </w:rPr>
      </w:pPr>
      <w:r>
        <w:rPr>
          <w:sz w:val="28"/>
          <w:szCs w:val="28"/>
        </w:rPr>
        <w:t>- заработную плату и налоги,</w:t>
      </w:r>
    </w:p>
    <w:p w:rsidR="00C4749D" w:rsidRDefault="00C4749D" w:rsidP="00C4749D">
      <w:pPr>
        <w:pStyle w:val="Default"/>
        <w:spacing w:line="360" w:lineRule="auto"/>
        <w:ind w:firstLine="567"/>
        <w:jc w:val="both"/>
        <w:rPr>
          <w:sz w:val="28"/>
          <w:szCs w:val="28"/>
        </w:rPr>
      </w:pPr>
      <w:r>
        <w:rPr>
          <w:sz w:val="28"/>
          <w:szCs w:val="28"/>
        </w:rPr>
        <w:t>- хозяйственный инвентарь,</w:t>
      </w:r>
    </w:p>
    <w:p w:rsidR="00C4749D" w:rsidRDefault="00C4749D" w:rsidP="00C4749D">
      <w:pPr>
        <w:pStyle w:val="Default"/>
        <w:spacing w:line="360" w:lineRule="auto"/>
        <w:ind w:firstLine="567"/>
        <w:jc w:val="both"/>
        <w:rPr>
          <w:sz w:val="28"/>
          <w:szCs w:val="28"/>
        </w:rPr>
      </w:pPr>
      <w:r>
        <w:rPr>
          <w:sz w:val="28"/>
          <w:szCs w:val="28"/>
        </w:rPr>
        <w:t>- основные средства.</w:t>
      </w:r>
    </w:p>
    <w:p w:rsidR="00C4749D" w:rsidRDefault="00C4749D" w:rsidP="00C4749D">
      <w:pPr>
        <w:pStyle w:val="Default"/>
        <w:spacing w:line="360" w:lineRule="auto"/>
        <w:ind w:firstLine="567"/>
        <w:jc w:val="both"/>
        <w:rPr>
          <w:sz w:val="28"/>
          <w:szCs w:val="28"/>
        </w:rPr>
      </w:pPr>
      <w:r>
        <w:rPr>
          <w:sz w:val="28"/>
          <w:szCs w:val="28"/>
        </w:rPr>
        <w:t>Бюджет по целевым субсидиям (питание студентов и школьников) составляет</w:t>
      </w:r>
      <w:r w:rsidR="00625C9B">
        <w:rPr>
          <w:sz w:val="28"/>
          <w:szCs w:val="28"/>
        </w:rPr>
        <w:t xml:space="preserve"> 13417012,00 рублей</w:t>
      </w:r>
      <w:r>
        <w:rPr>
          <w:sz w:val="28"/>
          <w:szCs w:val="28"/>
        </w:rPr>
        <w:t>.</w:t>
      </w:r>
    </w:p>
    <w:p w:rsidR="00C4749D" w:rsidRDefault="00C4749D" w:rsidP="00C4749D">
      <w:pPr>
        <w:pStyle w:val="Default"/>
        <w:spacing w:line="360" w:lineRule="auto"/>
        <w:ind w:firstLine="567"/>
        <w:jc w:val="both"/>
        <w:rPr>
          <w:sz w:val="28"/>
          <w:szCs w:val="28"/>
        </w:rPr>
      </w:pPr>
      <w:r>
        <w:rPr>
          <w:sz w:val="28"/>
          <w:szCs w:val="28"/>
        </w:rPr>
        <w:t>Стипендии студентам – </w:t>
      </w:r>
      <w:r w:rsidR="00625C9B">
        <w:rPr>
          <w:sz w:val="28"/>
          <w:szCs w:val="28"/>
        </w:rPr>
        <w:t>1247067,00</w:t>
      </w:r>
      <w:r>
        <w:rPr>
          <w:sz w:val="28"/>
          <w:szCs w:val="28"/>
        </w:rPr>
        <w:t>рублей</w:t>
      </w:r>
    </w:p>
    <w:p w:rsidR="00C4749D" w:rsidRDefault="00C4749D" w:rsidP="00C4749D">
      <w:pPr>
        <w:pStyle w:val="Default"/>
        <w:spacing w:line="360" w:lineRule="auto"/>
        <w:ind w:firstLine="567"/>
        <w:jc w:val="both"/>
        <w:rPr>
          <w:sz w:val="28"/>
          <w:szCs w:val="28"/>
        </w:rPr>
      </w:pPr>
      <w:r>
        <w:rPr>
          <w:sz w:val="28"/>
          <w:szCs w:val="28"/>
        </w:rPr>
        <w:t xml:space="preserve">На Гранты Мэра Москвы из бюджета города Москвы выделено </w:t>
      </w:r>
      <w:r w:rsidR="00625C9B">
        <w:rPr>
          <w:sz w:val="28"/>
          <w:szCs w:val="28"/>
        </w:rPr>
        <w:t xml:space="preserve">25907520,84 </w:t>
      </w:r>
      <w:r>
        <w:rPr>
          <w:sz w:val="28"/>
          <w:szCs w:val="28"/>
        </w:rPr>
        <w:t>рублей.</w:t>
      </w:r>
    </w:p>
    <w:p w:rsidR="00C4749D" w:rsidRDefault="00C4749D" w:rsidP="00C4749D">
      <w:pPr>
        <w:pStyle w:val="Default"/>
        <w:spacing w:line="360" w:lineRule="auto"/>
        <w:ind w:firstLine="567"/>
        <w:jc w:val="both"/>
        <w:rPr>
          <w:sz w:val="28"/>
          <w:szCs w:val="28"/>
        </w:rPr>
      </w:pPr>
      <w:r>
        <w:rPr>
          <w:sz w:val="28"/>
          <w:szCs w:val="28"/>
        </w:rPr>
        <w:t>Внебюджетные средства –</w:t>
      </w:r>
      <w:r w:rsidR="00625C9B">
        <w:rPr>
          <w:sz w:val="28"/>
          <w:szCs w:val="28"/>
        </w:rPr>
        <w:t xml:space="preserve"> 10370000,00 </w:t>
      </w:r>
      <w:r>
        <w:rPr>
          <w:sz w:val="28"/>
          <w:szCs w:val="28"/>
        </w:rPr>
        <w:t>рублей – используются на заработную плату и развитие учреждения.</w:t>
      </w:r>
    </w:p>
    <w:p w:rsidR="00C4749D" w:rsidRDefault="00C4749D" w:rsidP="00C4749D">
      <w:pPr>
        <w:pStyle w:val="Default"/>
        <w:spacing w:line="360" w:lineRule="auto"/>
        <w:ind w:firstLine="567"/>
        <w:jc w:val="both"/>
        <w:rPr>
          <w:sz w:val="28"/>
          <w:szCs w:val="28"/>
        </w:rPr>
      </w:pPr>
    </w:p>
    <w:p w:rsidR="00C4749D" w:rsidRDefault="00C4749D" w:rsidP="00C4749D">
      <w:pPr>
        <w:pStyle w:val="Default"/>
        <w:spacing w:line="360" w:lineRule="auto"/>
        <w:ind w:firstLine="567"/>
        <w:jc w:val="center"/>
        <w:rPr>
          <w:b/>
          <w:sz w:val="28"/>
          <w:szCs w:val="28"/>
        </w:rPr>
      </w:pPr>
      <w:r>
        <w:rPr>
          <w:b/>
          <w:bCs/>
          <w:sz w:val="28"/>
          <w:szCs w:val="28"/>
        </w:rPr>
        <w:t>6. Социальное, государственно-частное партнерство</w:t>
      </w:r>
    </w:p>
    <w:p w:rsidR="00C4749D" w:rsidRDefault="00C4749D" w:rsidP="00C4749D">
      <w:pPr>
        <w:pStyle w:val="Default"/>
        <w:spacing w:line="360" w:lineRule="auto"/>
        <w:ind w:firstLine="567"/>
        <w:jc w:val="both"/>
        <w:rPr>
          <w:sz w:val="28"/>
          <w:szCs w:val="28"/>
        </w:rPr>
      </w:pPr>
      <w:r>
        <w:rPr>
          <w:sz w:val="28"/>
          <w:szCs w:val="28"/>
        </w:rPr>
        <w:t>В воспитательной работе колледж взаимодействует со следующими общественными организациями:</w:t>
      </w:r>
    </w:p>
    <w:p w:rsidR="00C4749D" w:rsidRDefault="00C4749D" w:rsidP="00C4749D">
      <w:pPr>
        <w:pStyle w:val="Default"/>
        <w:spacing w:line="360" w:lineRule="auto"/>
        <w:ind w:firstLine="567"/>
        <w:jc w:val="both"/>
        <w:rPr>
          <w:sz w:val="28"/>
          <w:szCs w:val="28"/>
        </w:rPr>
      </w:pPr>
      <w:r>
        <w:rPr>
          <w:sz w:val="28"/>
          <w:szCs w:val="28"/>
        </w:rPr>
        <w:t>- Центр исследования проблем воспитания, формирования здорового образа жизни, профилактики наркомании, социально-педагогической поддержки детей и молодежи;</w:t>
      </w:r>
    </w:p>
    <w:p w:rsidR="00C4749D" w:rsidRDefault="00C4749D" w:rsidP="00C4749D">
      <w:pPr>
        <w:pStyle w:val="Default"/>
        <w:spacing w:line="360" w:lineRule="auto"/>
        <w:ind w:firstLine="567"/>
        <w:jc w:val="both"/>
        <w:rPr>
          <w:sz w:val="28"/>
          <w:szCs w:val="28"/>
        </w:rPr>
      </w:pPr>
      <w:r>
        <w:rPr>
          <w:sz w:val="28"/>
          <w:szCs w:val="28"/>
        </w:rPr>
        <w:lastRenderedPageBreak/>
        <w:t>- Благотворительный фонд «Церковь и культура»;</w:t>
      </w:r>
    </w:p>
    <w:p w:rsidR="00C4749D" w:rsidRDefault="00C4749D" w:rsidP="00C4749D">
      <w:pPr>
        <w:pStyle w:val="Default"/>
        <w:spacing w:line="360" w:lineRule="auto"/>
        <w:ind w:firstLine="567"/>
        <w:jc w:val="both"/>
        <w:rPr>
          <w:sz w:val="28"/>
          <w:szCs w:val="28"/>
        </w:rPr>
      </w:pPr>
      <w:r>
        <w:rPr>
          <w:sz w:val="28"/>
          <w:szCs w:val="28"/>
        </w:rPr>
        <w:t xml:space="preserve"> - Префектура Восточного округа города Москвы;</w:t>
      </w:r>
    </w:p>
    <w:p w:rsidR="00C4749D" w:rsidRDefault="00C4749D" w:rsidP="00C4749D">
      <w:pPr>
        <w:pStyle w:val="Default"/>
        <w:spacing w:line="360" w:lineRule="auto"/>
        <w:ind w:firstLine="567"/>
        <w:jc w:val="both"/>
        <w:rPr>
          <w:sz w:val="28"/>
          <w:szCs w:val="28"/>
        </w:rPr>
      </w:pPr>
      <w:r>
        <w:rPr>
          <w:sz w:val="28"/>
          <w:szCs w:val="28"/>
        </w:rPr>
        <w:t>- Управа «</w:t>
      </w:r>
      <w:proofErr w:type="spellStart"/>
      <w:r>
        <w:rPr>
          <w:sz w:val="28"/>
          <w:szCs w:val="28"/>
        </w:rPr>
        <w:t>Новокосино</w:t>
      </w:r>
      <w:proofErr w:type="spellEnd"/>
      <w:r>
        <w:rPr>
          <w:sz w:val="28"/>
          <w:szCs w:val="28"/>
        </w:rPr>
        <w:t>» города Москвы;</w:t>
      </w:r>
    </w:p>
    <w:p w:rsidR="00C4749D" w:rsidRDefault="00C4749D" w:rsidP="00C4749D">
      <w:pPr>
        <w:pStyle w:val="Default"/>
        <w:spacing w:line="360" w:lineRule="auto"/>
        <w:ind w:firstLine="567"/>
        <w:jc w:val="both"/>
        <w:rPr>
          <w:sz w:val="28"/>
          <w:szCs w:val="28"/>
        </w:rPr>
      </w:pPr>
      <w:r>
        <w:rPr>
          <w:sz w:val="28"/>
          <w:szCs w:val="28"/>
        </w:rPr>
        <w:t>- Муниципалитет «</w:t>
      </w:r>
      <w:proofErr w:type="spellStart"/>
      <w:r>
        <w:rPr>
          <w:sz w:val="28"/>
          <w:szCs w:val="28"/>
        </w:rPr>
        <w:t>Новокосино</w:t>
      </w:r>
      <w:proofErr w:type="spellEnd"/>
      <w:r>
        <w:rPr>
          <w:sz w:val="28"/>
          <w:szCs w:val="28"/>
        </w:rPr>
        <w:t>» города Москвы.</w:t>
      </w:r>
    </w:p>
    <w:p w:rsidR="00C4749D" w:rsidRDefault="00C4749D" w:rsidP="00C4749D">
      <w:pPr>
        <w:pStyle w:val="Default"/>
        <w:spacing w:line="360" w:lineRule="auto"/>
        <w:ind w:firstLine="567"/>
        <w:jc w:val="both"/>
        <w:rPr>
          <w:sz w:val="28"/>
          <w:szCs w:val="28"/>
        </w:rPr>
      </w:pPr>
      <w:r>
        <w:rPr>
          <w:sz w:val="28"/>
          <w:szCs w:val="28"/>
        </w:rPr>
        <w:t>Сотрудничество с различными заведениями, учреждениями и организациями осуществляется по нескольким направлениям: образовательное и учебно-методическое, концертно-просветительское.</w:t>
      </w:r>
    </w:p>
    <w:p w:rsidR="00C4749D" w:rsidRDefault="00C4749D" w:rsidP="00C4749D">
      <w:pPr>
        <w:pStyle w:val="Default"/>
        <w:spacing w:line="360" w:lineRule="auto"/>
        <w:ind w:firstLine="567"/>
        <w:jc w:val="both"/>
        <w:rPr>
          <w:sz w:val="28"/>
          <w:szCs w:val="28"/>
        </w:rPr>
      </w:pPr>
      <w:r>
        <w:rPr>
          <w:sz w:val="28"/>
          <w:szCs w:val="28"/>
        </w:rPr>
        <w:t xml:space="preserve">По образовательному и учебно-методическому направлению осуществляется сотрудничество со следующими организациями и учреждениями: </w:t>
      </w:r>
      <w:proofErr w:type="gramStart"/>
      <w:r>
        <w:rPr>
          <w:sz w:val="28"/>
          <w:szCs w:val="28"/>
        </w:rPr>
        <w:t xml:space="preserve">Институт художественного образования и </w:t>
      </w:r>
      <w:proofErr w:type="spellStart"/>
      <w:r>
        <w:rPr>
          <w:sz w:val="28"/>
          <w:szCs w:val="28"/>
        </w:rPr>
        <w:t>культурологии</w:t>
      </w:r>
      <w:proofErr w:type="spellEnd"/>
      <w:r>
        <w:rPr>
          <w:sz w:val="28"/>
          <w:szCs w:val="28"/>
        </w:rPr>
        <w:t xml:space="preserve"> Российской академии образования, Московский педагогический государственный университет, Московский институт открытого образования, Центр международных образовательных программ МИОО, Российский государственный социальный университет, Государственный академический Большой театр, Московский художественный академический театр имени А.П. Чехова, Московский театр «У </w:t>
      </w:r>
      <w:proofErr w:type="spellStart"/>
      <w:r>
        <w:rPr>
          <w:sz w:val="28"/>
          <w:szCs w:val="28"/>
        </w:rPr>
        <w:t>Никитских</w:t>
      </w:r>
      <w:proofErr w:type="spellEnd"/>
      <w:r>
        <w:rPr>
          <w:sz w:val="28"/>
          <w:szCs w:val="28"/>
        </w:rPr>
        <w:t xml:space="preserve"> ворот», ФГБОУ ВПО «Московская государственная академия хореографии», Московский областной государственный театр «Русский балет».</w:t>
      </w:r>
      <w:proofErr w:type="gramEnd"/>
      <w:r>
        <w:rPr>
          <w:sz w:val="28"/>
          <w:szCs w:val="28"/>
        </w:rPr>
        <w:t xml:space="preserve"> По концертно-просветительскому направлению осуществляется сотрудничество со следующими фондами и учреждениями:</w:t>
      </w:r>
      <w:r w:rsidR="00C4309D">
        <w:rPr>
          <w:sz w:val="28"/>
          <w:szCs w:val="28"/>
        </w:rPr>
        <w:t xml:space="preserve"> </w:t>
      </w:r>
      <w:r>
        <w:rPr>
          <w:sz w:val="28"/>
          <w:szCs w:val="28"/>
        </w:rPr>
        <w:t xml:space="preserve">Московская Мэрия, Правительство Москвы; Международный Благотворительный фонд «Дети мира»; Московский фонд Мира; Национальный институт Ф. Шопена, Культурный центр Федеральной службы безопасности РФ; Международный Благотворительный фонд В.Т. Спивакова (Международный Дом музыки); Российский фонд культуры; Центральный Дом литератора; Центр оперного пения Г.П. Вишневской; Московское концертное объединение; Центральный Дом работников искусств; Государственный Российский Дом народного творчества (отдел музыкального искусства); Региональный благотворительный общественный фонд содействия театру и телевидению имени И.М. Смоктуновского «Золотой пеликан», Государственный институт </w:t>
      </w:r>
      <w:r>
        <w:rPr>
          <w:sz w:val="28"/>
          <w:szCs w:val="28"/>
        </w:rPr>
        <w:lastRenderedPageBreak/>
        <w:t>русского языка имени А.С. Пушкина, Департамент культуры города Москвы, Префектура Восточного округа города Москвы, Управа «</w:t>
      </w:r>
      <w:proofErr w:type="spellStart"/>
      <w:r>
        <w:rPr>
          <w:sz w:val="28"/>
          <w:szCs w:val="28"/>
        </w:rPr>
        <w:t>Новокосино</w:t>
      </w:r>
      <w:proofErr w:type="spellEnd"/>
      <w:r>
        <w:rPr>
          <w:sz w:val="28"/>
          <w:szCs w:val="28"/>
        </w:rPr>
        <w:t>» города Москвы, Муниципалитет «</w:t>
      </w:r>
      <w:proofErr w:type="spellStart"/>
      <w:r>
        <w:rPr>
          <w:sz w:val="28"/>
          <w:szCs w:val="28"/>
        </w:rPr>
        <w:t>Новокосино</w:t>
      </w:r>
      <w:proofErr w:type="spellEnd"/>
      <w:r>
        <w:rPr>
          <w:sz w:val="28"/>
          <w:szCs w:val="28"/>
        </w:rPr>
        <w:t>» города Москвы.</w:t>
      </w:r>
    </w:p>
    <w:p w:rsidR="00C4749D" w:rsidRDefault="00C4749D" w:rsidP="00C4749D">
      <w:pPr>
        <w:pStyle w:val="Default"/>
        <w:spacing w:line="360" w:lineRule="auto"/>
        <w:ind w:firstLine="567"/>
        <w:jc w:val="both"/>
        <w:rPr>
          <w:sz w:val="28"/>
          <w:szCs w:val="28"/>
        </w:rPr>
      </w:pPr>
    </w:p>
    <w:p w:rsidR="00C4749D" w:rsidRDefault="00C4749D" w:rsidP="00C4749D">
      <w:pPr>
        <w:pStyle w:val="Default"/>
        <w:spacing w:line="360" w:lineRule="auto"/>
        <w:ind w:firstLine="567"/>
        <w:jc w:val="center"/>
        <w:rPr>
          <w:b/>
          <w:bCs/>
          <w:sz w:val="28"/>
          <w:szCs w:val="28"/>
        </w:rPr>
      </w:pPr>
      <w:r>
        <w:rPr>
          <w:b/>
          <w:bCs/>
          <w:sz w:val="28"/>
          <w:szCs w:val="28"/>
        </w:rPr>
        <w:t>7. Заключение. Перспективы развития учреждения</w:t>
      </w:r>
    </w:p>
    <w:p w:rsidR="00C4749D" w:rsidRDefault="00C4749D" w:rsidP="00C4749D">
      <w:pPr>
        <w:pStyle w:val="Default"/>
        <w:spacing w:line="360" w:lineRule="auto"/>
        <w:ind w:firstLine="567"/>
        <w:jc w:val="both"/>
        <w:rPr>
          <w:sz w:val="28"/>
          <w:szCs w:val="28"/>
        </w:rPr>
      </w:pPr>
      <w:r>
        <w:rPr>
          <w:sz w:val="28"/>
          <w:szCs w:val="28"/>
        </w:rPr>
        <w:t>В результате деятельности учреждения были обозначены среднесрочные задачи, решение которых будет способствовать непрерывному развитию учреждения и повышению качества профессиональной подготовки:</w:t>
      </w:r>
    </w:p>
    <w:p w:rsidR="00C4749D" w:rsidRDefault="00C4749D" w:rsidP="00C4749D">
      <w:pPr>
        <w:pStyle w:val="Default"/>
        <w:spacing w:line="360" w:lineRule="auto"/>
        <w:ind w:firstLine="567"/>
        <w:jc w:val="both"/>
        <w:rPr>
          <w:sz w:val="28"/>
          <w:szCs w:val="28"/>
        </w:rPr>
      </w:pPr>
      <w:r>
        <w:rPr>
          <w:sz w:val="28"/>
          <w:szCs w:val="28"/>
        </w:rPr>
        <w:t>- формирование информационного банка данных различной тематики на основе современных технологий его использования;</w:t>
      </w:r>
    </w:p>
    <w:p w:rsidR="00C4749D" w:rsidRDefault="00C4749D" w:rsidP="00C4749D">
      <w:pPr>
        <w:pStyle w:val="Default"/>
        <w:spacing w:line="360" w:lineRule="auto"/>
        <w:ind w:firstLine="567"/>
        <w:jc w:val="both"/>
        <w:rPr>
          <w:sz w:val="28"/>
          <w:szCs w:val="28"/>
        </w:rPr>
      </w:pPr>
      <w:r>
        <w:rPr>
          <w:sz w:val="28"/>
          <w:szCs w:val="28"/>
        </w:rPr>
        <w:t>- приобретение современного учебного оборудования, обновление парка необходимых музыкальных инструментов;</w:t>
      </w:r>
    </w:p>
    <w:p w:rsidR="00C4749D" w:rsidRDefault="00C4749D" w:rsidP="00C4749D">
      <w:pPr>
        <w:pStyle w:val="Default"/>
        <w:spacing w:line="360" w:lineRule="auto"/>
        <w:ind w:firstLine="567"/>
        <w:jc w:val="both"/>
        <w:rPr>
          <w:sz w:val="28"/>
          <w:szCs w:val="28"/>
        </w:rPr>
      </w:pPr>
      <w:r>
        <w:rPr>
          <w:sz w:val="28"/>
          <w:szCs w:val="28"/>
        </w:rPr>
        <w:t>- участие в конкурсах профессионального педагогического мастерства и детского художественного и исполнительского творчества;</w:t>
      </w:r>
    </w:p>
    <w:p w:rsidR="00C4749D" w:rsidRDefault="00C4749D" w:rsidP="00C4749D">
      <w:pPr>
        <w:pStyle w:val="Default"/>
        <w:spacing w:line="360" w:lineRule="auto"/>
        <w:ind w:firstLine="567"/>
        <w:jc w:val="both"/>
        <w:rPr>
          <w:sz w:val="28"/>
          <w:szCs w:val="28"/>
        </w:rPr>
      </w:pPr>
      <w:r>
        <w:rPr>
          <w:sz w:val="28"/>
          <w:szCs w:val="28"/>
        </w:rPr>
        <w:t>Долгосрочные задачи, осуществляемые непрерывно в течение всего периода реализации программы:</w:t>
      </w:r>
    </w:p>
    <w:p w:rsidR="00C4749D" w:rsidRDefault="00C4749D" w:rsidP="00C4749D">
      <w:pPr>
        <w:pStyle w:val="Default"/>
        <w:spacing w:line="360" w:lineRule="auto"/>
        <w:ind w:firstLine="567"/>
        <w:jc w:val="both"/>
        <w:rPr>
          <w:sz w:val="28"/>
          <w:szCs w:val="28"/>
        </w:rPr>
      </w:pPr>
      <w:r>
        <w:rPr>
          <w:sz w:val="28"/>
          <w:szCs w:val="28"/>
        </w:rPr>
        <w:t>- совершенствование научно-методической деятельности учреждения для решения организационно-производственных, кадровых, учебных и др. вопросов;</w:t>
      </w:r>
    </w:p>
    <w:p w:rsidR="00C4749D" w:rsidRDefault="00C4749D" w:rsidP="00C4749D">
      <w:pPr>
        <w:pStyle w:val="Default"/>
        <w:spacing w:line="360" w:lineRule="auto"/>
        <w:ind w:firstLine="567"/>
        <w:jc w:val="both"/>
        <w:rPr>
          <w:sz w:val="28"/>
          <w:szCs w:val="28"/>
        </w:rPr>
      </w:pPr>
      <w:r>
        <w:rPr>
          <w:sz w:val="28"/>
          <w:szCs w:val="28"/>
        </w:rPr>
        <w:t>- оптимизация работы предметно-цикловых комиссий в русле задач художественно-просветительского и информационно-аналитического направлений;</w:t>
      </w:r>
    </w:p>
    <w:p w:rsidR="00C4749D" w:rsidRDefault="00C4749D" w:rsidP="00C4749D">
      <w:pPr>
        <w:pStyle w:val="Default"/>
        <w:spacing w:line="360" w:lineRule="auto"/>
        <w:ind w:firstLine="567"/>
        <w:jc w:val="both"/>
        <w:rPr>
          <w:sz w:val="28"/>
          <w:szCs w:val="28"/>
        </w:rPr>
      </w:pPr>
      <w:r>
        <w:rPr>
          <w:sz w:val="28"/>
          <w:szCs w:val="28"/>
        </w:rPr>
        <w:t>- создание постоянно действующей системы учебно-методического сотрудничества со средними специальными и высшими учебными заведениями;</w:t>
      </w:r>
    </w:p>
    <w:p w:rsidR="00C4749D" w:rsidRDefault="00C4749D" w:rsidP="00C4749D">
      <w:pPr>
        <w:pStyle w:val="Default"/>
        <w:spacing w:line="360" w:lineRule="auto"/>
        <w:ind w:firstLine="567"/>
        <w:jc w:val="both"/>
        <w:rPr>
          <w:sz w:val="28"/>
          <w:szCs w:val="28"/>
        </w:rPr>
      </w:pPr>
      <w:r>
        <w:rPr>
          <w:sz w:val="28"/>
          <w:szCs w:val="28"/>
        </w:rPr>
        <w:t>- разработка и внедрение в широкую педагогическую практику образовательных программ и инновационных технологий ведущих педагогов колледжа;</w:t>
      </w:r>
    </w:p>
    <w:p w:rsidR="00C4749D" w:rsidRDefault="00C4749D" w:rsidP="00C4749D">
      <w:pPr>
        <w:pStyle w:val="Default"/>
        <w:spacing w:line="360" w:lineRule="auto"/>
        <w:ind w:firstLine="567"/>
        <w:jc w:val="both"/>
        <w:rPr>
          <w:sz w:val="28"/>
          <w:szCs w:val="28"/>
        </w:rPr>
      </w:pPr>
      <w:r>
        <w:rPr>
          <w:sz w:val="28"/>
          <w:szCs w:val="28"/>
        </w:rPr>
        <w:t>- поддержка художественно-творческих коллективов и организация их гастролей на региональном, федеральном и международном уровне;</w:t>
      </w:r>
    </w:p>
    <w:p w:rsidR="00C4749D" w:rsidRDefault="00C4749D" w:rsidP="00C4749D">
      <w:pPr>
        <w:pStyle w:val="Default"/>
        <w:spacing w:line="360" w:lineRule="auto"/>
        <w:ind w:firstLine="567"/>
        <w:jc w:val="both"/>
        <w:rPr>
          <w:sz w:val="28"/>
          <w:szCs w:val="28"/>
        </w:rPr>
      </w:pPr>
      <w:r>
        <w:rPr>
          <w:sz w:val="28"/>
          <w:szCs w:val="28"/>
        </w:rPr>
        <w:lastRenderedPageBreak/>
        <w:t>- оказание всесторонней помощи художественно одаренным детям и подросткам для творческого развития и получения качественного профессионального образования;</w:t>
      </w:r>
    </w:p>
    <w:p w:rsidR="00C4749D" w:rsidRDefault="00C4749D" w:rsidP="00C4749D">
      <w:pPr>
        <w:pStyle w:val="Default"/>
        <w:spacing w:line="360" w:lineRule="auto"/>
        <w:ind w:firstLine="567"/>
        <w:jc w:val="both"/>
        <w:rPr>
          <w:sz w:val="28"/>
          <w:szCs w:val="28"/>
        </w:rPr>
      </w:pPr>
      <w:r>
        <w:rPr>
          <w:sz w:val="28"/>
          <w:szCs w:val="28"/>
        </w:rPr>
        <w:t xml:space="preserve">- подготовка, организация и проведение крупномасштабных культурно-массовых мероприятий для молодого поколения (Ассамблеи искусств, Форум юных дарований, Творческие </w:t>
      </w:r>
      <w:proofErr w:type="spellStart"/>
      <w:r>
        <w:rPr>
          <w:sz w:val="28"/>
          <w:szCs w:val="28"/>
        </w:rPr>
        <w:t>биеннале</w:t>
      </w:r>
      <w:proofErr w:type="spellEnd"/>
      <w:r>
        <w:rPr>
          <w:sz w:val="28"/>
          <w:szCs w:val="28"/>
        </w:rPr>
        <w:t xml:space="preserve"> и др.).</w:t>
      </w:r>
    </w:p>
    <w:p w:rsidR="00C4749D" w:rsidRDefault="00C4749D" w:rsidP="00C4749D">
      <w:pPr>
        <w:pStyle w:val="Default"/>
        <w:spacing w:line="360" w:lineRule="auto"/>
        <w:ind w:firstLine="567"/>
        <w:jc w:val="both"/>
        <w:rPr>
          <w:sz w:val="28"/>
          <w:szCs w:val="28"/>
        </w:rPr>
      </w:pPr>
      <w:r>
        <w:rPr>
          <w:sz w:val="28"/>
          <w:szCs w:val="28"/>
        </w:rPr>
        <w:t>Реализация программы развития учреждения обеспечит достижение основных её результатов:</w:t>
      </w:r>
    </w:p>
    <w:p w:rsidR="00C4749D" w:rsidRDefault="00C4749D" w:rsidP="00C4749D">
      <w:pPr>
        <w:spacing w:line="360" w:lineRule="auto"/>
        <w:ind w:firstLine="709"/>
        <w:jc w:val="both"/>
        <w:rPr>
          <w:sz w:val="28"/>
          <w:szCs w:val="28"/>
          <w:lang w:eastAsia="en-US"/>
        </w:rPr>
      </w:pPr>
      <w:r>
        <w:rPr>
          <w:sz w:val="28"/>
          <w:szCs w:val="28"/>
          <w:lang w:eastAsia="en-US"/>
        </w:rPr>
        <w:t xml:space="preserve">- высокое качество профессиональной подготовки квалифицированных специалистов по специальностям 53.02.09 Театрально-декорационное искусство, 54.02.05 Живопись, 52.02.01 Искусство балета, </w:t>
      </w:r>
      <w:r>
        <w:rPr>
          <w:sz w:val="28"/>
          <w:szCs w:val="28"/>
        </w:rPr>
        <w:t>52.02.02 Искусство танца,</w:t>
      </w:r>
      <w:r>
        <w:rPr>
          <w:sz w:val="28"/>
          <w:szCs w:val="28"/>
          <w:lang w:eastAsia="en-US"/>
        </w:rPr>
        <w:t xml:space="preserve"> 53.02.03 Инструментальное исполнительство, 53.02.04 Вокальное искусство;</w:t>
      </w:r>
    </w:p>
    <w:p w:rsidR="00C4749D" w:rsidRDefault="00C4749D" w:rsidP="00C4749D">
      <w:pPr>
        <w:spacing w:line="360" w:lineRule="auto"/>
        <w:ind w:firstLine="709"/>
        <w:jc w:val="both"/>
        <w:rPr>
          <w:sz w:val="28"/>
          <w:szCs w:val="28"/>
          <w:lang w:eastAsia="en-US"/>
        </w:rPr>
      </w:pPr>
      <w:r>
        <w:rPr>
          <w:sz w:val="28"/>
          <w:szCs w:val="28"/>
          <w:lang w:eastAsia="en-US"/>
        </w:rPr>
        <w:t>- непрерывное повышение профессионального уровня, компетенций и исполнительского мастерства педагогических кадров, внедрение инновационных средств обучения, включая современные информационно-коммуникационные технологии;</w:t>
      </w:r>
    </w:p>
    <w:p w:rsidR="00C4749D" w:rsidRDefault="00C4749D" w:rsidP="00C4749D">
      <w:pPr>
        <w:spacing w:line="360" w:lineRule="auto"/>
        <w:ind w:firstLine="709"/>
        <w:jc w:val="both"/>
        <w:rPr>
          <w:sz w:val="28"/>
          <w:szCs w:val="28"/>
          <w:lang w:eastAsia="en-US"/>
        </w:rPr>
      </w:pPr>
      <w:r>
        <w:rPr>
          <w:sz w:val="28"/>
          <w:szCs w:val="28"/>
          <w:lang w:eastAsia="en-US"/>
        </w:rPr>
        <w:t>- реализация оптимальных педагогических условий для профессионального и личностного развития детей и молодежи на основе вариативных образовательных программ с учетом свободы выбора, интересов и потребностей обучающихся;</w:t>
      </w:r>
    </w:p>
    <w:p w:rsidR="00C4749D" w:rsidRDefault="00C4749D" w:rsidP="00C4749D">
      <w:pPr>
        <w:spacing w:line="360" w:lineRule="auto"/>
        <w:ind w:firstLine="709"/>
        <w:jc w:val="both"/>
        <w:rPr>
          <w:sz w:val="28"/>
          <w:szCs w:val="28"/>
          <w:lang w:eastAsia="en-US"/>
        </w:rPr>
      </w:pPr>
      <w:r>
        <w:rPr>
          <w:sz w:val="28"/>
          <w:szCs w:val="28"/>
          <w:lang w:eastAsia="en-US"/>
        </w:rPr>
        <w:t>- совершенствование форм и методов современного образования, внедрение перспективных образовательных технологий, реализация инновационных проектов на основе развитых компетенций, инициативности и профессиональной мобильности педагогических кадров.</w:t>
      </w:r>
    </w:p>
    <w:p w:rsidR="00C4749D" w:rsidRDefault="00C4749D" w:rsidP="00C4749D">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Реализация Программы развития обеспечит воплощение миссии Колледжа – повышение уровня значимости культуры и искусства в общественном сознании, восполнение духовно-нравственной составляющей современного подрастающего поколения. </w:t>
      </w:r>
      <w:proofErr w:type="gramStart"/>
      <w:r>
        <w:rPr>
          <w:rFonts w:ascii="Times New Roman" w:hAnsi="Times New Roman"/>
          <w:sz w:val="28"/>
          <w:szCs w:val="28"/>
        </w:rPr>
        <w:t xml:space="preserve">В этом контексте усилия всего педагогического коллектива направлены не только на высокое качество </w:t>
      </w:r>
      <w:r>
        <w:rPr>
          <w:rFonts w:ascii="Times New Roman" w:hAnsi="Times New Roman"/>
          <w:sz w:val="28"/>
          <w:szCs w:val="28"/>
        </w:rPr>
        <w:lastRenderedPageBreak/>
        <w:t>профессионального образования в области культуры и искусства, но и воспитание высокообразованного, творческого человека XXI века, свободно ориентирующегося в различных сферах знания и культуры, социально ответственного и глубоко духовного.</w:t>
      </w:r>
      <w:proofErr w:type="gramEnd"/>
    </w:p>
    <w:p w:rsidR="00027877" w:rsidRDefault="00027877"/>
    <w:sectPr w:rsidR="00027877" w:rsidSect="007846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749D"/>
    <w:rsid w:val="00025F60"/>
    <w:rsid w:val="00027877"/>
    <w:rsid w:val="00061470"/>
    <w:rsid w:val="000710C8"/>
    <w:rsid w:val="00095CC2"/>
    <w:rsid w:val="00096063"/>
    <w:rsid w:val="000B5F66"/>
    <w:rsid w:val="00104E35"/>
    <w:rsid w:val="00132060"/>
    <w:rsid w:val="00133491"/>
    <w:rsid w:val="001855A9"/>
    <w:rsid w:val="001872AE"/>
    <w:rsid w:val="001916ED"/>
    <w:rsid w:val="00264B41"/>
    <w:rsid w:val="00267F4C"/>
    <w:rsid w:val="002714A0"/>
    <w:rsid w:val="002B4386"/>
    <w:rsid w:val="002C4BFA"/>
    <w:rsid w:val="002F03CE"/>
    <w:rsid w:val="00334FD1"/>
    <w:rsid w:val="003F3718"/>
    <w:rsid w:val="00402A3C"/>
    <w:rsid w:val="00470083"/>
    <w:rsid w:val="0049285A"/>
    <w:rsid w:val="004C3105"/>
    <w:rsid w:val="004F499A"/>
    <w:rsid w:val="005537CC"/>
    <w:rsid w:val="005541A0"/>
    <w:rsid w:val="005C7009"/>
    <w:rsid w:val="005D1E58"/>
    <w:rsid w:val="005E0F6F"/>
    <w:rsid w:val="006153A8"/>
    <w:rsid w:val="00615C83"/>
    <w:rsid w:val="00625C9B"/>
    <w:rsid w:val="006A5801"/>
    <w:rsid w:val="006C5925"/>
    <w:rsid w:val="006D53AC"/>
    <w:rsid w:val="006F084A"/>
    <w:rsid w:val="007117E0"/>
    <w:rsid w:val="0071734C"/>
    <w:rsid w:val="007A3F00"/>
    <w:rsid w:val="0083594D"/>
    <w:rsid w:val="008602ED"/>
    <w:rsid w:val="00887D43"/>
    <w:rsid w:val="008B2B2A"/>
    <w:rsid w:val="008D277A"/>
    <w:rsid w:val="008E5CA9"/>
    <w:rsid w:val="009373F6"/>
    <w:rsid w:val="009435CF"/>
    <w:rsid w:val="009E5EDB"/>
    <w:rsid w:val="009F7491"/>
    <w:rsid w:val="009F790D"/>
    <w:rsid w:val="00A87E9B"/>
    <w:rsid w:val="00AE6D0F"/>
    <w:rsid w:val="00B376AF"/>
    <w:rsid w:val="00B86093"/>
    <w:rsid w:val="00BC4EE6"/>
    <w:rsid w:val="00BF0681"/>
    <w:rsid w:val="00C4309D"/>
    <w:rsid w:val="00C4749D"/>
    <w:rsid w:val="00C715EE"/>
    <w:rsid w:val="00D11B12"/>
    <w:rsid w:val="00D138DA"/>
    <w:rsid w:val="00D60012"/>
    <w:rsid w:val="00D6231F"/>
    <w:rsid w:val="00DA0B79"/>
    <w:rsid w:val="00DA59C9"/>
    <w:rsid w:val="00DB28F5"/>
    <w:rsid w:val="00DB7BF6"/>
    <w:rsid w:val="00DE36B0"/>
    <w:rsid w:val="00E02263"/>
    <w:rsid w:val="00E451CB"/>
    <w:rsid w:val="00E53092"/>
    <w:rsid w:val="00EB60FC"/>
    <w:rsid w:val="00EC74BD"/>
    <w:rsid w:val="00FA7489"/>
    <w:rsid w:val="00FF3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4749D"/>
    <w:rPr>
      <w:color w:val="0000FF"/>
      <w:u w:val="single"/>
    </w:rPr>
  </w:style>
  <w:style w:type="paragraph" w:styleId="a4">
    <w:name w:val="Body Text"/>
    <w:basedOn w:val="a"/>
    <w:link w:val="1"/>
    <w:semiHidden/>
    <w:unhideWhenUsed/>
    <w:rsid w:val="00C4749D"/>
    <w:pPr>
      <w:jc w:val="center"/>
    </w:pPr>
    <w:rPr>
      <w:rFonts w:ascii="Calibri" w:eastAsia="Calibri" w:hAnsi="Calibri"/>
      <w:szCs w:val="20"/>
    </w:rPr>
  </w:style>
  <w:style w:type="character" w:customStyle="1" w:styleId="a5">
    <w:name w:val="Основной текст Знак"/>
    <w:basedOn w:val="a0"/>
    <w:link w:val="a4"/>
    <w:uiPriority w:val="99"/>
    <w:semiHidden/>
    <w:rsid w:val="00C4749D"/>
    <w:rPr>
      <w:rFonts w:ascii="Times New Roman" w:eastAsia="Times New Roman" w:hAnsi="Times New Roman" w:cs="Times New Roman"/>
      <w:sz w:val="24"/>
      <w:szCs w:val="24"/>
      <w:lang w:eastAsia="ru-RU"/>
    </w:rPr>
  </w:style>
  <w:style w:type="paragraph" w:customStyle="1" w:styleId="Default">
    <w:name w:val="Default"/>
    <w:rsid w:val="00C474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
    <w:name w:val="Основной текст Знак1"/>
    <w:basedOn w:val="a0"/>
    <w:link w:val="a4"/>
    <w:semiHidden/>
    <w:locked/>
    <w:rsid w:val="00C4749D"/>
    <w:rPr>
      <w:rFonts w:ascii="Calibri" w:eastAsia="Calibri" w:hAnsi="Calibri"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mti.ru" TargetMode="External"/><Relationship Id="rId5" Type="http://schemas.openxmlformats.org/officeDocument/2006/relationships/hyperlink" Target="http://www.kmti.ru" TargetMode="External"/><Relationship Id="rId4" Type="http://schemas.openxmlformats.org/officeDocument/2006/relationships/hyperlink" Target="mailto:collegemusteatriskustv@culture.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823</TotalTime>
  <Pages>35</Pages>
  <Words>8615</Words>
  <Characters>49107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2021-05-11T16:49:00Z</cp:lastPrinted>
  <dcterms:created xsi:type="dcterms:W3CDTF">2021-05-11T15:45:00Z</dcterms:created>
  <dcterms:modified xsi:type="dcterms:W3CDTF">2021-05-25T15:09:00Z</dcterms:modified>
</cp:coreProperties>
</file>